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95A2" w14:textId="77777777" w:rsidR="00F452B2" w:rsidRPr="001959D7" w:rsidRDefault="00F452B2" w:rsidP="0059071A">
      <w:pPr>
        <w:pStyle w:val="Kop1"/>
        <w:ind w:right="-427"/>
        <w:rPr>
          <w:lang w:val="nl-NL"/>
        </w:rPr>
      </w:pPr>
      <w:r w:rsidRPr="001959D7">
        <w:rPr>
          <w:lang w:val="nl-NL"/>
        </w:rPr>
        <w:t xml:space="preserve">TOESTEMMING DELEN (BIJZONDERE) PERSOONSGEGEVENS BINNEN HET </w:t>
      </w:r>
      <w:r w:rsidR="00D36836">
        <w:rPr>
          <w:lang w:val="nl-NL"/>
        </w:rPr>
        <w:br/>
      </w:r>
      <w:r w:rsidRPr="001959D7">
        <w:rPr>
          <w:lang w:val="nl-NL"/>
        </w:rPr>
        <w:t xml:space="preserve">BEGELEIDINGSTEAM VAN </w:t>
      </w:r>
      <w:r w:rsidRPr="001959D7">
        <w:rPr>
          <w:highlight w:val="yellow"/>
          <w:lang w:val="nl-NL"/>
        </w:rPr>
        <w:t>SPORTORGANISATIE</w:t>
      </w:r>
    </w:p>
    <w:p w14:paraId="23C55CBE" w14:textId="77777777" w:rsidR="00D36268" w:rsidRPr="00A074B4" w:rsidRDefault="00CF147A" w:rsidP="0059071A">
      <w:pPr>
        <w:pStyle w:val="Kop1"/>
        <w:ind w:right="-427"/>
        <w:rPr>
          <w:b w:val="0"/>
          <w:lang w:val="nl-NL"/>
        </w:rPr>
      </w:pPr>
      <w:r w:rsidRPr="00A074B4">
        <w:rPr>
          <w:rFonts w:cs="Tahoma"/>
          <w:b w:val="0"/>
          <w:color w:val="27348B"/>
          <w:sz w:val="20"/>
          <w:szCs w:val="20"/>
          <w:lang w:val="nl-NL"/>
        </w:rPr>
        <w:t xml:space="preserve">Beste sporter, </w:t>
      </w:r>
    </w:p>
    <w:p w14:paraId="6583A649" w14:textId="77777777" w:rsidR="00D12C95" w:rsidRDefault="00CF147A" w:rsidP="00D36836">
      <w:pPr>
        <w:rPr>
          <w:lang w:val="nl-NL"/>
        </w:rPr>
      </w:pPr>
      <w:r w:rsidRPr="009F59DA">
        <w:rPr>
          <w:lang w:val="nl-NL"/>
        </w:rPr>
        <w:br/>
        <w:t>Omdat jij onderdeel uitmaakt van [</w:t>
      </w:r>
      <w:r w:rsidRPr="009F59DA">
        <w:rPr>
          <w:highlight w:val="yellow"/>
          <w:lang w:val="nl-NL"/>
        </w:rPr>
        <w:t>TEAM/PROGRAMMA</w:t>
      </w:r>
      <w:r w:rsidRPr="009F59DA">
        <w:rPr>
          <w:lang w:val="nl-NL"/>
        </w:rPr>
        <w:t xml:space="preserve">] verwerkt </w:t>
      </w:r>
      <w:r w:rsidRPr="009F59DA">
        <w:rPr>
          <w:highlight w:val="yellow"/>
          <w:lang w:val="nl-NL"/>
        </w:rPr>
        <w:t>SPORTORGANISATIE</w:t>
      </w:r>
      <w:r w:rsidRPr="009F59DA">
        <w:rPr>
          <w:lang w:val="nl-NL"/>
        </w:rPr>
        <w:t xml:space="preserve"> jouw gegevens om je maximaal te kunnen begeleiden en jouw prestaties te optimaliseren. Op het verwerken van jouw persoonsgegevens zijn diverse wettelijke regels van toepassing, zoals bijvoorbeeld privacywetgeving. Voor een aantal verwerkingen, zoals verwerking van medische gegevens, is jouw toestemming vereist. Daarnaast zijn sommige leden van het begeleidingsteam gebonden aan een beroepsgeheim en mogen zij alleen onder bepaalde voorwaarden vertrouwelijke informatie over jou delen met anderen, zoals bijvoorbeeld de coach. </w:t>
      </w:r>
    </w:p>
    <w:p w14:paraId="068F2061" w14:textId="77777777" w:rsidR="00F452B2" w:rsidRPr="009F59DA" w:rsidRDefault="00F452B2" w:rsidP="0059071A">
      <w:pPr>
        <w:spacing w:line="228" w:lineRule="auto"/>
        <w:ind w:right="-427"/>
        <w:rPr>
          <w:rFonts w:cs="Tahoma"/>
          <w:szCs w:val="20"/>
          <w:lang w:val="nl-NL"/>
        </w:rPr>
      </w:pPr>
    </w:p>
    <w:p w14:paraId="3BD9E542" w14:textId="77777777" w:rsidR="007304EB" w:rsidRPr="009F59DA" w:rsidRDefault="00CF147A" w:rsidP="0059071A">
      <w:pPr>
        <w:pStyle w:val="Kop2"/>
        <w:ind w:right="-427"/>
        <w:rPr>
          <w:lang w:val="nl-NL"/>
        </w:rPr>
      </w:pPr>
      <w:r w:rsidRPr="009F59DA">
        <w:rPr>
          <w:lang w:val="nl-NL"/>
        </w:rPr>
        <w:t xml:space="preserve">Doel </w:t>
      </w:r>
    </w:p>
    <w:p w14:paraId="313CDB69" w14:textId="77777777" w:rsidR="00282827" w:rsidRDefault="00CF147A" w:rsidP="0059071A">
      <w:pPr>
        <w:ind w:right="-427"/>
        <w:rPr>
          <w:lang w:val="nl-NL"/>
        </w:rPr>
      </w:pPr>
      <w:r w:rsidRPr="009F59DA">
        <w:rPr>
          <w:lang w:val="nl-NL"/>
        </w:rPr>
        <w:t xml:space="preserve">We vragen je om door ondertekening van dit formulier toestemming te geven voor het verwerken van bepaalde (bijzondere) persoonsgegevens om jouw sportbeoefening en (medische) begeleiding optimaal te kunnen personaliseren en jouw prestaties te optimaliseren. Het geven van toestemming is niet verplicht. Als gegevens niet meer relevant zijn voor het doel waarvoor ze worden verwerkt dan zal </w:t>
      </w:r>
      <w:r w:rsidRPr="009F59DA">
        <w:rPr>
          <w:highlight w:val="yellow"/>
          <w:lang w:val="nl-NL"/>
        </w:rPr>
        <w:t>SPORTORGANISATIE</w:t>
      </w:r>
      <w:r w:rsidRPr="009F59DA">
        <w:rPr>
          <w:lang w:val="nl-NL"/>
        </w:rPr>
        <w:t xml:space="preserve"> deze gegevens niet meer verwerken en mogelijk zelfs verwijderen. </w:t>
      </w:r>
    </w:p>
    <w:p w14:paraId="06BA1B19" w14:textId="77777777" w:rsidR="00F452B2" w:rsidRPr="009F59DA" w:rsidRDefault="00F452B2" w:rsidP="0059071A">
      <w:pPr>
        <w:ind w:right="-427"/>
        <w:rPr>
          <w:lang w:val="nl-NL"/>
        </w:rPr>
      </w:pPr>
    </w:p>
    <w:p w14:paraId="2CAE3A4B" w14:textId="77777777" w:rsidR="008E0A1A" w:rsidRPr="0008401D" w:rsidRDefault="00CF147A" w:rsidP="0059071A">
      <w:pPr>
        <w:pStyle w:val="Kop2"/>
        <w:ind w:right="-427"/>
        <w:rPr>
          <w:lang w:val="nl-NL"/>
        </w:rPr>
      </w:pPr>
      <w:r w:rsidRPr="0008401D">
        <w:rPr>
          <w:lang w:val="nl-NL"/>
        </w:rPr>
        <w:t>Delen persoonsgegevens</w:t>
      </w:r>
    </w:p>
    <w:p w14:paraId="32FF092B" w14:textId="77777777" w:rsidR="00C44987" w:rsidRPr="009F59DA" w:rsidRDefault="00CF147A" w:rsidP="0059071A">
      <w:pPr>
        <w:ind w:right="-427"/>
        <w:rPr>
          <w:lang w:val="nl-NL"/>
        </w:rPr>
      </w:pPr>
      <w:r w:rsidRPr="009F59DA">
        <w:rPr>
          <w:lang w:val="nl-NL"/>
        </w:rPr>
        <w:t>Binnen dit [</w:t>
      </w:r>
      <w:r w:rsidRPr="009F59DA">
        <w:rPr>
          <w:highlight w:val="yellow"/>
          <w:lang w:val="nl-NL"/>
        </w:rPr>
        <w:t>TEAM/PROGRAMMA</w:t>
      </w:r>
      <w:r w:rsidRPr="009F59DA">
        <w:rPr>
          <w:lang w:val="nl-NL"/>
        </w:rPr>
        <w:t xml:space="preserve">] werken we met een begeleidingsteam. Dit begeleidingsteam bestaat uit hulpverleners en overige begeleiders. </w:t>
      </w:r>
    </w:p>
    <w:p w14:paraId="7D0F79C1" w14:textId="77777777" w:rsidR="00C44987" w:rsidRPr="0008401D" w:rsidRDefault="00CF147A" w:rsidP="0059071A">
      <w:pPr>
        <w:pStyle w:val="Lijstalinea"/>
        <w:numPr>
          <w:ilvl w:val="0"/>
          <w:numId w:val="23"/>
        </w:numPr>
        <w:ind w:right="-427"/>
        <w:rPr>
          <w:lang w:val="nl-NL"/>
        </w:rPr>
      </w:pPr>
      <w:r w:rsidRPr="0008401D">
        <w:rPr>
          <w:lang w:val="nl-NL"/>
        </w:rPr>
        <w:t xml:space="preserve">Deze hulpverleners hebben een beroepsgeheim. Samen vormen deze hulpverleners het "medisch begeleidingsteam". Zij hebben de plicht alles geheim te houden wat hen bij de uitoefening van hun beroep door jou is toevertrouwd. Daarnaast zijn o.a. de topsportarts, de fysiotherapeut en de GZ-psycholoog onderworpen aan wettelijk tuchtrecht. </w:t>
      </w:r>
    </w:p>
    <w:p w14:paraId="55BED7B9" w14:textId="77777777" w:rsidR="003F3FBB" w:rsidRPr="0008401D" w:rsidRDefault="00CF147A" w:rsidP="0059071A">
      <w:pPr>
        <w:pStyle w:val="Lijstalinea"/>
        <w:numPr>
          <w:ilvl w:val="0"/>
          <w:numId w:val="23"/>
        </w:numPr>
        <w:ind w:right="-427"/>
        <w:rPr>
          <w:lang w:val="nl-NL"/>
        </w:rPr>
      </w:pPr>
      <w:r w:rsidRPr="0008401D">
        <w:rPr>
          <w:lang w:val="nl-NL"/>
        </w:rPr>
        <w:t xml:space="preserve">Verder bestaat het begeleidingsteam uit overige stafleden, zoals de coach en de trainer(s). Deze personen hebben geen beroepsgeheim. </w:t>
      </w:r>
    </w:p>
    <w:p w14:paraId="1566C2BB" w14:textId="77777777" w:rsidR="003F3FBB" w:rsidRPr="009F59DA" w:rsidRDefault="00C82E46" w:rsidP="0059071A">
      <w:pPr>
        <w:ind w:right="-427"/>
        <w:rPr>
          <w:lang w:val="nl-NL"/>
        </w:rPr>
      </w:pPr>
    </w:p>
    <w:p w14:paraId="22493057" w14:textId="77777777" w:rsidR="00713EE1" w:rsidRPr="009F59DA" w:rsidRDefault="00CF147A" w:rsidP="0059071A">
      <w:pPr>
        <w:ind w:right="-427"/>
        <w:rPr>
          <w:lang w:val="nl-NL"/>
        </w:rPr>
      </w:pPr>
      <w:r w:rsidRPr="009F59DA">
        <w:rPr>
          <w:lang w:val="nl-NL"/>
        </w:rPr>
        <w:t>Voor het hiervoor omschreven doel is het wenselijk dat tussen de leden van het medisch begeleidingsteam en overige begeleiders informatie over jou kan worden gedeeld en kan worden verwerkt, indien dit relevant is voor jouw sportbeoefening. Daarvoor is jouw toestemming vereist.</w:t>
      </w:r>
      <w:r w:rsidRPr="009F59DA">
        <w:rPr>
          <w:rStyle w:val="Voetnootmarkering"/>
          <w:rFonts w:cs="Tahoma"/>
          <w:szCs w:val="20"/>
          <w:lang w:val="nl-NL"/>
        </w:rPr>
        <w:footnoteReference w:id="1"/>
      </w:r>
      <w:r w:rsidRPr="009F59DA">
        <w:rPr>
          <w:lang w:val="nl-NL"/>
        </w:rPr>
        <w:t xml:space="preserve"> Er wordt dan enkel informatie gedeeld met stafleden die daartoe geautoriseerd zijn. Deze stafleden worden de "geautoriseerde stafleden" genoemd. Er ook wordt uitsluitend informatie gedeeld voor zover dit relevant is voor jouw sportbeoefening.</w:t>
      </w:r>
      <w:r w:rsidRPr="009F59DA">
        <w:rPr>
          <w:rStyle w:val="Voetnootmarkering"/>
          <w:rFonts w:cs="Tahoma"/>
          <w:szCs w:val="20"/>
          <w:lang w:val="nl-NL"/>
        </w:rPr>
        <w:t xml:space="preserve"> </w:t>
      </w:r>
      <w:r w:rsidRPr="009F59DA">
        <w:rPr>
          <w:lang w:val="nl-NL"/>
        </w:rPr>
        <w:t>Het medisch begeleidingsteam en de geautori</w:t>
      </w:r>
      <w:r w:rsidR="0059071A">
        <w:rPr>
          <w:lang w:val="nl-NL"/>
        </w:rPr>
        <w:t xml:space="preserve">seerde stafleden zijn voor jouw </w:t>
      </w:r>
      <w:r w:rsidRPr="009F59DA">
        <w:rPr>
          <w:lang w:val="nl-NL"/>
        </w:rPr>
        <w:t>[</w:t>
      </w:r>
      <w:r w:rsidRPr="009F59DA">
        <w:rPr>
          <w:highlight w:val="yellow"/>
          <w:lang w:val="nl-NL"/>
        </w:rPr>
        <w:t>TEAM/PROGRAMMA</w:t>
      </w:r>
      <w:r w:rsidRPr="009F59DA">
        <w:rPr>
          <w:lang w:val="nl-NL"/>
        </w:rPr>
        <w:t xml:space="preserve">]:  </w:t>
      </w:r>
    </w:p>
    <w:p w14:paraId="6CD03A1E" w14:textId="77777777" w:rsidR="00D36836" w:rsidRPr="009F59DA" w:rsidRDefault="00D36836" w:rsidP="0059071A">
      <w:pPr>
        <w:spacing w:line="228" w:lineRule="auto"/>
        <w:ind w:right="-427"/>
        <w:rPr>
          <w:rFonts w:cs="Tahoma"/>
          <w:szCs w:val="20"/>
          <w:lang w:val="nl-NL"/>
        </w:rPr>
      </w:pPr>
    </w:p>
    <w:p w14:paraId="0B5279CD" w14:textId="77777777" w:rsidR="008E0A1A" w:rsidRPr="009F59DA" w:rsidRDefault="00CF147A" w:rsidP="0059071A">
      <w:pPr>
        <w:pStyle w:val="Kop2"/>
        <w:ind w:right="-427"/>
        <w:rPr>
          <w:lang w:val="nl-NL"/>
        </w:rPr>
      </w:pPr>
      <w:r w:rsidRPr="009F59DA">
        <w:rPr>
          <w:lang w:val="nl-NL"/>
        </w:rPr>
        <w:t xml:space="preserve">Geautoriseerde stafleden </w:t>
      </w:r>
    </w:p>
    <w:tbl>
      <w:tblPr>
        <w:tblStyle w:val="Tabelraster"/>
        <w:tblW w:w="0" w:type="auto"/>
        <w:tblInd w:w="250" w:type="dxa"/>
        <w:tblLook w:val="04A0" w:firstRow="1" w:lastRow="0" w:firstColumn="1" w:lastColumn="0" w:noHBand="0" w:noVBand="1"/>
      </w:tblPr>
      <w:tblGrid>
        <w:gridCol w:w="2195"/>
        <w:gridCol w:w="1882"/>
        <w:gridCol w:w="2508"/>
      </w:tblGrid>
      <w:tr w:rsidR="009F59DA" w:rsidRPr="009F59DA" w14:paraId="29FE56FC" w14:textId="77777777">
        <w:tc>
          <w:tcPr>
            <w:tcW w:w="2195" w:type="dxa"/>
          </w:tcPr>
          <w:p w14:paraId="76176C56"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Volledige naam</w:t>
            </w:r>
          </w:p>
        </w:tc>
        <w:tc>
          <w:tcPr>
            <w:tcW w:w="1882" w:type="dxa"/>
          </w:tcPr>
          <w:p w14:paraId="7BA4084A"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Geboortedatum</w:t>
            </w:r>
          </w:p>
        </w:tc>
        <w:tc>
          <w:tcPr>
            <w:tcW w:w="2508" w:type="dxa"/>
          </w:tcPr>
          <w:p w14:paraId="5EDEF232"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Functie</w:t>
            </w:r>
          </w:p>
        </w:tc>
      </w:tr>
      <w:tr w:rsidR="009F59DA" w:rsidRPr="009F59DA" w14:paraId="4E0227D5" w14:textId="77777777">
        <w:tc>
          <w:tcPr>
            <w:tcW w:w="2195" w:type="dxa"/>
          </w:tcPr>
          <w:p w14:paraId="1D5BCDD4"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 xml:space="preserve">Jan </w:t>
            </w:r>
            <w:proofErr w:type="spellStart"/>
            <w:r w:rsidRPr="009F59DA">
              <w:rPr>
                <w:rFonts w:cs="Tahoma"/>
                <w:szCs w:val="20"/>
                <w:highlight w:val="yellow"/>
                <w:lang w:val="nl-NL"/>
              </w:rPr>
              <w:t>Pietersen</w:t>
            </w:r>
            <w:proofErr w:type="spellEnd"/>
          </w:p>
        </w:tc>
        <w:tc>
          <w:tcPr>
            <w:tcW w:w="1882" w:type="dxa"/>
          </w:tcPr>
          <w:p w14:paraId="65F3EE0B" w14:textId="77777777" w:rsidR="008E0A1A" w:rsidRPr="009F59DA" w:rsidRDefault="00CF147A" w:rsidP="0059071A">
            <w:pPr>
              <w:spacing w:line="228" w:lineRule="auto"/>
              <w:ind w:right="-427"/>
              <w:rPr>
                <w:rFonts w:cs="Tahoma"/>
                <w:szCs w:val="20"/>
                <w:lang w:val="nl-NL"/>
              </w:rPr>
            </w:pPr>
            <w:proofErr w:type="spellStart"/>
            <w:r w:rsidRPr="009F59DA">
              <w:rPr>
                <w:rFonts w:cs="Tahoma"/>
                <w:szCs w:val="20"/>
                <w:highlight w:val="yellow"/>
                <w:lang w:val="nl-NL"/>
              </w:rPr>
              <w:t>dd</w:t>
            </w:r>
            <w:proofErr w:type="spellEnd"/>
            <w:r w:rsidRPr="009F59DA">
              <w:rPr>
                <w:rFonts w:cs="Tahoma"/>
                <w:szCs w:val="20"/>
                <w:highlight w:val="yellow"/>
                <w:lang w:val="nl-NL"/>
              </w:rPr>
              <w:t>-mm-</w:t>
            </w:r>
            <w:proofErr w:type="spellStart"/>
            <w:r w:rsidRPr="009F59DA">
              <w:rPr>
                <w:rFonts w:cs="Tahoma"/>
                <w:szCs w:val="20"/>
                <w:highlight w:val="yellow"/>
                <w:lang w:val="nl-NL"/>
              </w:rPr>
              <w:t>jjjj</w:t>
            </w:r>
            <w:proofErr w:type="spellEnd"/>
          </w:p>
        </w:tc>
        <w:tc>
          <w:tcPr>
            <w:tcW w:w="2508" w:type="dxa"/>
          </w:tcPr>
          <w:p w14:paraId="5A000665"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w:t>
            </w:r>
            <w:proofErr w:type="spellStart"/>
            <w:r w:rsidRPr="009F59DA">
              <w:rPr>
                <w:rFonts w:cs="Tahoma"/>
                <w:szCs w:val="20"/>
                <w:highlight w:val="yellow"/>
                <w:lang w:val="nl-NL"/>
              </w:rPr>
              <w:t>Bonds</w:t>
            </w:r>
            <w:proofErr w:type="spellEnd"/>
            <w:r w:rsidRPr="009F59DA">
              <w:rPr>
                <w:rFonts w:cs="Tahoma"/>
                <w:szCs w:val="20"/>
                <w:highlight w:val="yellow"/>
                <w:lang w:val="nl-NL"/>
              </w:rPr>
              <w:t>)coach</w:t>
            </w:r>
          </w:p>
        </w:tc>
      </w:tr>
      <w:tr w:rsidR="009F59DA" w:rsidRPr="009F59DA" w14:paraId="15977673" w14:textId="77777777">
        <w:tc>
          <w:tcPr>
            <w:tcW w:w="2195" w:type="dxa"/>
          </w:tcPr>
          <w:p w14:paraId="43BEF9BC" w14:textId="77777777" w:rsidR="008E0A1A" w:rsidRPr="009F59DA" w:rsidRDefault="00C82E46" w:rsidP="0059071A">
            <w:pPr>
              <w:spacing w:line="228" w:lineRule="auto"/>
              <w:ind w:right="-427"/>
              <w:rPr>
                <w:rFonts w:cs="Tahoma"/>
                <w:szCs w:val="20"/>
                <w:lang w:val="nl-NL"/>
              </w:rPr>
            </w:pPr>
          </w:p>
        </w:tc>
        <w:tc>
          <w:tcPr>
            <w:tcW w:w="1882" w:type="dxa"/>
          </w:tcPr>
          <w:p w14:paraId="107F7598" w14:textId="77777777" w:rsidR="008E0A1A" w:rsidRPr="009F59DA" w:rsidRDefault="00C82E46" w:rsidP="0059071A">
            <w:pPr>
              <w:spacing w:line="228" w:lineRule="auto"/>
              <w:ind w:right="-427"/>
              <w:rPr>
                <w:rFonts w:cs="Tahoma"/>
                <w:szCs w:val="20"/>
                <w:lang w:val="nl-NL"/>
              </w:rPr>
            </w:pPr>
          </w:p>
        </w:tc>
        <w:tc>
          <w:tcPr>
            <w:tcW w:w="2508" w:type="dxa"/>
          </w:tcPr>
          <w:p w14:paraId="04CF08F6"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 xml:space="preserve">Hoofdtrainer </w:t>
            </w:r>
          </w:p>
        </w:tc>
      </w:tr>
    </w:tbl>
    <w:p w14:paraId="6EA7CC47" w14:textId="77777777" w:rsidR="008E0A1A" w:rsidRPr="009F59DA" w:rsidRDefault="00C82E46" w:rsidP="0059071A">
      <w:pPr>
        <w:spacing w:line="228" w:lineRule="auto"/>
        <w:ind w:right="-427"/>
        <w:rPr>
          <w:rFonts w:cs="Tahoma"/>
          <w:szCs w:val="20"/>
          <w:lang w:val="nl-NL"/>
        </w:rPr>
      </w:pPr>
    </w:p>
    <w:p w14:paraId="3654A9F8" w14:textId="77777777" w:rsidR="008E0A1A" w:rsidRPr="009F59DA" w:rsidRDefault="00CF147A" w:rsidP="0059071A">
      <w:pPr>
        <w:pStyle w:val="Kop2"/>
        <w:ind w:right="-427"/>
        <w:rPr>
          <w:lang w:val="nl-NL"/>
        </w:rPr>
      </w:pPr>
      <w:r w:rsidRPr="009F59DA">
        <w:rPr>
          <w:lang w:val="nl-NL"/>
        </w:rPr>
        <w:t xml:space="preserve">  Leden medisch begeleidingsteam </w:t>
      </w:r>
    </w:p>
    <w:tbl>
      <w:tblPr>
        <w:tblStyle w:val="Tabelraster"/>
        <w:tblW w:w="0" w:type="auto"/>
        <w:tblInd w:w="250" w:type="dxa"/>
        <w:tblLook w:val="04A0" w:firstRow="1" w:lastRow="0" w:firstColumn="1" w:lastColumn="0" w:noHBand="0" w:noVBand="1"/>
      </w:tblPr>
      <w:tblGrid>
        <w:gridCol w:w="2191"/>
        <w:gridCol w:w="1886"/>
        <w:gridCol w:w="2552"/>
      </w:tblGrid>
      <w:tr w:rsidR="009F59DA" w:rsidRPr="009F59DA" w14:paraId="62B9A099" w14:textId="77777777">
        <w:tc>
          <w:tcPr>
            <w:tcW w:w="2191" w:type="dxa"/>
          </w:tcPr>
          <w:p w14:paraId="69095167"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Volledige naam</w:t>
            </w:r>
          </w:p>
        </w:tc>
        <w:tc>
          <w:tcPr>
            <w:tcW w:w="1886" w:type="dxa"/>
          </w:tcPr>
          <w:p w14:paraId="2584D31B"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Geboortedatum</w:t>
            </w:r>
          </w:p>
        </w:tc>
        <w:tc>
          <w:tcPr>
            <w:tcW w:w="2552" w:type="dxa"/>
          </w:tcPr>
          <w:p w14:paraId="73A381DB" w14:textId="77777777" w:rsidR="008E0A1A" w:rsidRPr="00A074B4" w:rsidRDefault="00CF147A" w:rsidP="0059071A">
            <w:pPr>
              <w:ind w:right="-427"/>
              <w:rPr>
                <w:i/>
                <w:lang w:val="nl-NL"/>
              </w:rPr>
            </w:pPr>
            <w:r w:rsidRPr="00A074B4">
              <w:rPr>
                <w:i/>
                <w:lang w:val="nl-NL"/>
              </w:rPr>
              <w:t>Functie</w:t>
            </w:r>
          </w:p>
        </w:tc>
      </w:tr>
      <w:tr w:rsidR="009F59DA" w:rsidRPr="009F59DA" w14:paraId="12F61091" w14:textId="77777777">
        <w:tc>
          <w:tcPr>
            <w:tcW w:w="2191" w:type="dxa"/>
          </w:tcPr>
          <w:p w14:paraId="0652F91C"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Piet Jansen</w:t>
            </w:r>
          </w:p>
        </w:tc>
        <w:tc>
          <w:tcPr>
            <w:tcW w:w="1886" w:type="dxa"/>
          </w:tcPr>
          <w:p w14:paraId="382B4D63" w14:textId="77777777" w:rsidR="008E0A1A" w:rsidRPr="009F59DA" w:rsidRDefault="00CF147A" w:rsidP="0059071A">
            <w:pPr>
              <w:spacing w:line="228" w:lineRule="auto"/>
              <w:ind w:right="-427"/>
              <w:rPr>
                <w:rFonts w:cs="Tahoma"/>
                <w:szCs w:val="20"/>
                <w:lang w:val="nl-NL"/>
              </w:rPr>
            </w:pPr>
            <w:proofErr w:type="spellStart"/>
            <w:r w:rsidRPr="009F59DA">
              <w:rPr>
                <w:rFonts w:cs="Tahoma"/>
                <w:szCs w:val="20"/>
                <w:highlight w:val="yellow"/>
                <w:lang w:val="nl-NL"/>
              </w:rPr>
              <w:t>dd</w:t>
            </w:r>
            <w:proofErr w:type="spellEnd"/>
            <w:r w:rsidRPr="009F59DA">
              <w:rPr>
                <w:rFonts w:cs="Tahoma"/>
                <w:szCs w:val="20"/>
                <w:highlight w:val="yellow"/>
                <w:lang w:val="nl-NL"/>
              </w:rPr>
              <w:t>-mm-</w:t>
            </w:r>
            <w:proofErr w:type="spellStart"/>
            <w:r w:rsidRPr="009F59DA">
              <w:rPr>
                <w:rFonts w:cs="Tahoma"/>
                <w:szCs w:val="20"/>
                <w:highlight w:val="yellow"/>
                <w:lang w:val="nl-NL"/>
              </w:rPr>
              <w:t>jjjj</w:t>
            </w:r>
            <w:proofErr w:type="spellEnd"/>
          </w:p>
        </w:tc>
        <w:tc>
          <w:tcPr>
            <w:tcW w:w="2552" w:type="dxa"/>
          </w:tcPr>
          <w:p w14:paraId="70449ADD" w14:textId="77777777" w:rsidR="008E0A1A" w:rsidRPr="009F59DA" w:rsidRDefault="00CF147A" w:rsidP="0059071A">
            <w:pPr>
              <w:spacing w:line="228" w:lineRule="auto"/>
              <w:ind w:right="-427"/>
              <w:rPr>
                <w:rFonts w:cs="Tahoma"/>
                <w:szCs w:val="20"/>
                <w:lang w:val="nl-NL"/>
              </w:rPr>
            </w:pPr>
            <w:r w:rsidRPr="009F59DA">
              <w:rPr>
                <w:rFonts w:cs="Tahoma"/>
                <w:szCs w:val="20"/>
                <w:lang w:val="nl-NL"/>
              </w:rPr>
              <w:t>Topsportarts</w:t>
            </w:r>
          </w:p>
        </w:tc>
      </w:tr>
      <w:tr w:rsidR="009F59DA" w:rsidRPr="009F59DA" w14:paraId="289AE71F" w14:textId="77777777">
        <w:tc>
          <w:tcPr>
            <w:tcW w:w="2191" w:type="dxa"/>
          </w:tcPr>
          <w:p w14:paraId="04E63CF5" w14:textId="77777777" w:rsidR="008E0A1A" w:rsidRPr="009F59DA" w:rsidRDefault="00C82E46" w:rsidP="0059071A">
            <w:pPr>
              <w:spacing w:line="228" w:lineRule="auto"/>
              <w:ind w:right="-427"/>
              <w:rPr>
                <w:rFonts w:cs="Tahoma"/>
                <w:szCs w:val="20"/>
                <w:lang w:val="nl-NL"/>
              </w:rPr>
            </w:pPr>
          </w:p>
        </w:tc>
        <w:tc>
          <w:tcPr>
            <w:tcW w:w="1886" w:type="dxa"/>
          </w:tcPr>
          <w:p w14:paraId="0FBD31EA" w14:textId="77777777" w:rsidR="008E0A1A" w:rsidRPr="009F59DA" w:rsidRDefault="00C82E46" w:rsidP="0059071A">
            <w:pPr>
              <w:spacing w:line="228" w:lineRule="auto"/>
              <w:ind w:right="-427"/>
              <w:rPr>
                <w:rFonts w:cs="Tahoma"/>
                <w:szCs w:val="20"/>
                <w:lang w:val="nl-NL"/>
              </w:rPr>
            </w:pPr>
          </w:p>
        </w:tc>
        <w:tc>
          <w:tcPr>
            <w:tcW w:w="2552" w:type="dxa"/>
          </w:tcPr>
          <w:p w14:paraId="6830863E"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Fysiotherapeut</w:t>
            </w:r>
          </w:p>
        </w:tc>
      </w:tr>
      <w:tr w:rsidR="009F59DA" w:rsidRPr="009F59DA" w14:paraId="6F8680D5" w14:textId="77777777">
        <w:tc>
          <w:tcPr>
            <w:tcW w:w="2191" w:type="dxa"/>
          </w:tcPr>
          <w:p w14:paraId="59A147A2" w14:textId="77777777" w:rsidR="008E0A1A" w:rsidRPr="009F59DA" w:rsidRDefault="00C82E46" w:rsidP="0059071A">
            <w:pPr>
              <w:spacing w:line="228" w:lineRule="auto"/>
              <w:ind w:right="-427"/>
              <w:rPr>
                <w:rFonts w:cs="Tahoma"/>
                <w:szCs w:val="20"/>
                <w:lang w:val="nl-NL"/>
              </w:rPr>
            </w:pPr>
          </w:p>
        </w:tc>
        <w:tc>
          <w:tcPr>
            <w:tcW w:w="1886" w:type="dxa"/>
          </w:tcPr>
          <w:p w14:paraId="1B45F49C" w14:textId="77777777" w:rsidR="008E0A1A" w:rsidRPr="009F59DA" w:rsidRDefault="00C82E46" w:rsidP="0059071A">
            <w:pPr>
              <w:spacing w:line="228" w:lineRule="auto"/>
              <w:ind w:right="-427"/>
              <w:rPr>
                <w:rFonts w:cs="Tahoma"/>
                <w:szCs w:val="20"/>
                <w:lang w:val="nl-NL"/>
              </w:rPr>
            </w:pPr>
          </w:p>
        </w:tc>
        <w:tc>
          <w:tcPr>
            <w:tcW w:w="2552" w:type="dxa"/>
          </w:tcPr>
          <w:p w14:paraId="65C5C795"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Diëtist</w:t>
            </w:r>
          </w:p>
        </w:tc>
      </w:tr>
    </w:tbl>
    <w:p w14:paraId="16096630" w14:textId="77777777" w:rsidR="008E0A1A" w:rsidRPr="009F59DA" w:rsidRDefault="00C82E46" w:rsidP="0059071A">
      <w:pPr>
        <w:spacing w:line="228" w:lineRule="auto"/>
        <w:ind w:right="-427"/>
        <w:rPr>
          <w:rFonts w:cs="Tahoma"/>
          <w:szCs w:val="20"/>
          <w:lang w:val="nl-NL"/>
        </w:rPr>
      </w:pPr>
    </w:p>
    <w:p w14:paraId="01A20E31" w14:textId="77777777" w:rsidR="008E0A1A" w:rsidRDefault="00D36836" w:rsidP="0059071A">
      <w:pPr>
        <w:ind w:right="-427"/>
        <w:rPr>
          <w:lang w:val="nl-NL"/>
        </w:rPr>
      </w:pPr>
      <w:r>
        <w:rPr>
          <w:lang w:val="nl-NL"/>
        </w:rPr>
        <w:lastRenderedPageBreak/>
        <w:br/>
      </w:r>
      <w:r w:rsidR="00CF147A" w:rsidRPr="009F59DA">
        <w:rPr>
          <w:lang w:val="nl-NL"/>
        </w:rPr>
        <w:t xml:space="preserve">Uiteraard kan de samenstelling van het begeleidingsteam wijzigen. Hierover word jij direct geïnformeerd. </w:t>
      </w:r>
      <w:r w:rsidR="00CF147A" w:rsidRPr="009F59DA">
        <w:rPr>
          <w:highlight w:val="yellow"/>
          <w:lang w:val="nl-NL"/>
        </w:rPr>
        <w:t>SPORTORGANISATIE</w:t>
      </w:r>
      <w:r w:rsidR="00CF147A" w:rsidRPr="009F59DA">
        <w:rPr>
          <w:lang w:val="nl-NL"/>
        </w:rPr>
        <w:t xml:space="preserve"> garandeert dat de hiervoor genoemde personen die niet zijn gebonden aan het </w:t>
      </w:r>
      <w:r w:rsidR="00CF147A" w:rsidRPr="009F59DA">
        <w:rPr>
          <w:u w:val="single"/>
          <w:lang w:val="nl-NL"/>
        </w:rPr>
        <w:t>wettelijk</w:t>
      </w:r>
      <w:r w:rsidR="00CF147A" w:rsidRPr="009F59DA">
        <w:rPr>
          <w:lang w:val="nl-NL"/>
        </w:rPr>
        <w:t xml:space="preserve"> tuchtrecht</w:t>
      </w:r>
      <w:r w:rsidR="00CF147A" w:rsidRPr="009F59DA">
        <w:rPr>
          <w:rStyle w:val="Voetnootmarkering"/>
          <w:rFonts w:cs="Tahoma"/>
          <w:szCs w:val="20"/>
          <w:lang w:val="nl-NL"/>
        </w:rPr>
        <w:footnoteReference w:id="2"/>
      </w:r>
      <w:r w:rsidR="00CF147A" w:rsidRPr="009F59DA">
        <w:rPr>
          <w:lang w:val="nl-NL"/>
        </w:rPr>
        <w:t xml:space="preserve"> een geheimhoudingsverklaring hebben getekend.</w:t>
      </w:r>
    </w:p>
    <w:p w14:paraId="41071D9B" w14:textId="77777777" w:rsidR="00F452B2" w:rsidRPr="009F59DA" w:rsidRDefault="00F452B2" w:rsidP="0059071A">
      <w:pPr>
        <w:ind w:right="-427"/>
        <w:rPr>
          <w:lang w:val="nl-NL"/>
        </w:rPr>
      </w:pPr>
    </w:p>
    <w:p w14:paraId="490798CD" w14:textId="77777777" w:rsidR="007304EB" w:rsidRPr="009F59DA" w:rsidRDefault="00CF147A" w:rsidP="0059071A">
      <w:pPr>
        <w:pStyle w:val="Kop2"/>
        <w:ind w:right="-427"/>
        <w:rPr>
          <w:lang w:val="nl-NL"/>
        </w:rPr>
      </w:pPr>
      <w:r w:rsidRPr="009F59DA">
        <w:rPr>
          <w:lang w:val="nl-NL"/>
        </w:rPr>
        <w:t xml:space="preserve">Persoonsgegevens </w:t>
      </w:r>
    </w:p>
    <w:p w14:paraId="437DDF71" w14:textId="77777777" w:rsidR="00282827" w:rsidRPr="009F59DA" w:rsidRDefault="00CF147A" w:rsidP="0059071A">
      <w:pPr>
        <w:ind w:right="-427"/>
        <w:rPr>
          <w:lang w:val="nl-NL"/>
        </w:rPr>
      </w:pPr>
      <w:r w:rsidRPr="009F59DA">
        <w:rPr>
          <w:lang w:val="nl-NL"/>
        </w:rPr>
        <w:t xml:space="preserve">De aan jou verzochte toestemming ziet op het uitwisselen en verwerken van de volgende (bijzondere) persoonsgegevens, waaronder medische gegevens: </w:t>
      </w:r>
    </w:p>
    <w:p w14:paraId="4EF1CC44" w14:textId="77777777" w:rsidR="00282827" w:rsidRPr="009F59DA" w:rsidRDefault="00C82E46" w:rsidP="0059071A">
      <w:pPr>
        <w:ind w:right="-427"/>
        <w:rPr>
          <w:lang w:val="nl-NL"/>
        </w:rPr>
      </w:pPr>
    </w:p>
    <w:p w14:paraId="2D361ADB"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[(Para)medische gegevens;</w:t>
      </w:r>
    </w:p>
    <w:p w14:paraId="0FB10859"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Aandoeningen;</w:t>
      </w:r>
    </w:p>
    <w:p w14:paraId="1599E812"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Biometrische gegevens zoals bijvoorbeeld lengte, gewicht, vetpercentage, BMI, hartfrequentie en bloeddruk;</w:t>
      </w:r>
    </w:p>
    <w:p w14:paraId="4C68B4AF"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Gegevens met betrekking tot aanvullende diagnostiek zoals bijvoorbeeld röntgenfoto's en MRI's;</w:t>
      </w:r>
    </w:p>
    <w:p w14:paraId="67E8759D"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Lab- en beeldvormende diagnostiek zoals bijvoorbeeld bloed- en urineonderzoek;</w:t>
      </w:r>
    </w:p>
    <w:p w14:paraId="5BF4F248"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Testen en metingen die zijn uitgevoerd door leden van het medisch begeleidingsteam zoals bijvoorbeeld kracht-, reactie-, balans-, snelheid-, uithoudingsvermogen- en lenigheidsmetingen;</w:t>
      </w:r>
    </w:p>
    <w:p w14:paraId="5EFFA3B9" w14:textId="77777777" w:rsidR="008C197C" w:rsidRPr="0008401D" w:rsidRDefault="00CF147A" w:rsidP="0059071A">
      <w:pPr>
        <w:pStyle w:val="Lijstalinea"/>
        <w:numPr>
          <w:ilvl w:val="0"/>
          <w:numId w:val="24"/>
        </w:numPr>
        <w:ind w:right="-427"/>
        <w:rPr>
          <w:highlight w:val="yellow"/>
          <w:lang w:val="nl-NL"/>
        </w:rPr>
      </w:pPr>
      <w:r w:rsidRPr="0008401D">
        <w:rPr>
          <w:highlight w:val="yellow"/>
          <w:lang w:val="nl-NL"/>
        </w:rPr>
        <w:t>(Sport)keuringsverslagen;]</w:t>
      </w:r>
    </w:p>
    <w:p w14:paraId="1038DBCF" w14:textId="77777777" w:rsidR="007304EB" w:rsidRPr="009F59DA" w:rsidRDefault="00C82E46" w:rsidP="0059071A">
      <w:pPr>
        <w:ind w:right="-427"/>
        <w:rPr>
          <w:lang w:val="nl-NL"/>
        </w:rPr>
      </w:pPr>
    </w:p>
    <w:p w14:paraId="70554161" w14:textId="77777777" w:rsidR="00776A48" w:rsidRPr="009F59DA" w:rsidRDefault="00CF147A" w:rsidP="0059071A">
      <w:pPr>
        <w:ind w:right="-427"/>
        <w:rPr>
          <w:lang w:val="nl-NL"/>
        </w:rPr>
      </w:pPr>
      <w:r w:rsidRPr="009F59DA">
        <w:rPr>
          <w:lang w:val="nl-NL"/>
        </w:rPr>
        <w:t xml:space="preserve">De toestemming voor het verwerken van jouw persoonsgegevens zoals beschreven in dit formulier wordt gegeven voor </w:t>
      </w:r>
      <w:r w:rsidRPr="009F59DA">
        <w:rPr>
          <w:highlight w:val="yellow"/>
          <w:lang w:val="nl-NL"/>
        </w:rPr>
        <w:t>[DUUR: advies 1 jaar]</w:t>
      </w:r>
      <w:r w:rsidRPr="009F59DA">
        <w:rPr>
          <w:lang w:val="nl-NL"/>
        </w:rPr>
        <w:t>. Je hebt altijd het recht deze toestemming in te trekken door dat per e-mail door te geven aan [</w:t>
      </w:r>
      <w:r w:rsidRPr="009F59DA">
        <w:rPr>
          <w:highlight w:val="yellow"/>
          <w:lang w:val="nl-NL"/>
        </w:rPr>
        <w:t>NAAM en emailadres].</w:t>
      </w:r>
      <w:r w:rsidRPr="009F59DA">
        <w:rPr>
          <w:lang w:val="nl-NL"/>
        </w:rPr>
        <w:t xml:space="preserve"> Het intrekken van toestemming is niet van invloed op de geldigheid van verwerkingen van jouw persoonsgegevens die hebben plaatsgevonden tot het moment van intrekking. </w:t>
      </w:r>
    </w:p>
    <w:p w14:paraId="11BA1463" w14:textId="77777777" w:rsidR="00776A48" w:rsidRPr="009F59DA" w:rsidRDefault="00C82E46" w:rsidP="0059071A">
      <w:pPr>
        <w:ind w:right="-427"/>
        <w:rPr>
          <w:lang w:val="nl-NL"/>
        </w:rPr>
      </w:pPr>
    </w:p>
    <w:p w14:paraId="2AACCE0B" w14:textId="77777777" w:rsidR="007304EB" w:rsidRPr="009F59DA" w:rsidRDefault="00CF147A" w:rsidP="0059071A">
      <w:pPr>
        <w:ind w:right="-427"/>
        <w:rPr>
          <w:lang w:val="nl-NL"/>
        </w:rPr>
      </w:pPr>
      <w:r w:rsidRPr="009F59DA">
        <w:rPr>
          <w:lang w:val="nl-NL"/>
        </w:rPr>
        <w:t xml:space="preserve">Als je ervoor kiest om geen toestemming te geven voor één of meer van de in dit formulier genoemde gegevensverwerkingen of om je toestemming in te trekken, dan heeft dat geen impact op jouw toegang tot onze voorzieningen en tot onze begeleiding. Jouw begeleiding zal mogelijk wel minder gepersonaliseerd zijn. Dit vormt geen nadeel omdat alleen een mogelijk extra voordeel verloren gaat. </w:t>
      </w:r>
    </w:p>
    <w:p w14:paraId="426938B0" w14:textId="77777777" w:rsidR="00285FB4" w:rsidRPr="009F59DA" w:rsidRDefault="00C82E46" w:rsidP="0059071A">
      <w:pPr>
        <w:ind w:right="-427"/>
        <w:rPr>
          <w:lang w:val="nl-NL"/>
        </w:rPr>
      </w:pPr>
    </w:p>
    <w:p w14:paraId="59B096B8" w14:textId="77777777" w:rsidR="00AA4A50" w:rsidRDefault="00CF147A" w:rsidP="0059071A">
      <w:pPr>
        <w:ind w:right="-427"/>
        <w:rPr>
          <w:lang w:val="nl-NL"/>
        </w:rPr>
      </w:pPr>
      <w:r w:rsidRPr="009F59DA">
        <w:rPr>
          <w:highlight w:val="yellow"/>
          <w:lang w:val="nl-NL"/>
        </w:rPr>
        <w:t>SPORTORGANISATIE</w:t>
      </w:r>
      <w:r w:rsidRPr="009F59DA">
        <w:rPr>
          <w:lang w:val="nl-NL"/>
        </w:rPr>
        <w:t xml:space="preserve"> beschermt de vertrouwelijkheid van de gegevens en beveiligt de gegevens tegen inzage door onbevoegden. Meer informatie over hoe wij omgaan met (de beveiliging van) jouw persoonsgegevens is te vinden in ons </w:t>
      </w:r>
      <w:proofErr w:type="spellStart"/>
      <w:r w:rsidRPr="009F59DA">
        <w:rPr>
          <w:lang w:val="nl-NL"/>
        </w:rPr>
        <w:t>privacybeleid</w:t>
      </w:r>
      <w:proofErr w:type="spellEnd"/>
      <w:r w:rsidRPr="009F59DA">
        <w:rPr>
          <w:lang w:val="nl-NL"/>
        </w:rPr>
        <w:t xml:space="preserve"> [</w:t>
      </w:r>
      <w:r w:rsidRPr="009F59DA">
        <w:rPr>
          <w:i/>
          <w:highlight w:val="yellow"/>
          <w:lang w:val="nl-NL"/>
        </w:rPr>
        <w:t xml:space="preserve">link </w:t>
      </w:r>
      <w:proofErr w:type="spellStart"/>
      <w:r w:rsidRPr="009F59DA">
        <w:rPr>
          <w:i/>
          <w:highlight w:val="yellow"/>
          <w:lang w:val="nl-NL"/>
        </w:rPr>
        <w:t>privacybeleid</w:t>
      </w:r>
      <w:proofErr w:type="spellEnd"/>
      <w:r w:rsidRPr="009F59DA">
        <w:rPr>
          <w:lang w:val="nl-NL"/>
        </w:rPr>
        <w:t>].</w:t>
      </w:r>
    </w:p>
    <w:p w14:paraId="6693086D" w14:textId="77777777" w:rsidR="00F452B2" w:rsidRPr="009F59DA" w:rsidRDefault="00F452B2" w:rsidP="0059071A">
      <w:pPr>
        <w:ind w:right="-427"/>
        <w:rPr>
          <w:lang w:val="nl-NL"/>
        </w:rPr>
      </w:pPr>
    </w:p>
    <w:p w14:paraId="31B739E8" w14:textId="77777777" w:rsidR="002645AD" w:rsidRPr="009F59DA" w:rsidRDefault="00CF147A" w:rsidP="0059071A">
      <w:pPr>
        <w:pStyle w:val="Kop2"/>
        <w:ind w:right="-427"/>
        <w:rPr>
          <w:lang w:val="nl-NL"/>
        </w:rPr>
      </w:pPr>
      <w:r w:rsidRPr="009F59DA">
        <w:rPr>
          <w:lang w:val="nl-NL"/>
        </w:rPr>
        <w:t xml:space="preserve">Toestemming </w:t>
      </w:r>
    </w:p>
    <w:p w14:paraId="5D3539DE" w14:textId="77777777" w:rsidR="002D233D" w:rsidRPr="009F59DA" w:rsidRDefault="00CF147A" w:rsidP="0059071A">
      <w:pPr>
        <w:ind w:right="-427"/>
        <w:rPr>
          <w:lang w:val="nl-NL"/>
        </w:rPr>
      </w:pPr>
      <w:r w:rsidRPr="009F59DA">
        <w:rPr>
          <w:lang w:val="nl-NL"/>
        </w:rPr>
        <w:t xml:space="preserve">Voor het doel van het optimaal personaliseren van de (medische) begeleiding en het optimaliseren van jouw prestaties geef jij door ondertekening van dit formulier expliciet toestemming voor: </w:t>
      </w:r>
    </w:p>
    <w:p w14:paraId="5DF9E984" w14:textId="77777777" w:rsidR="009B41C6" w:rsidRPr="0008401D" w:rsidRDefault="00CF147A" w:rsidP="0059071A">
      <w:pPr>
        <w:pStyle w:val="Lijstalinea"/>
        <w:numPr>
          <w:ilvl w:val="0"/>
          <w:numId w:val="25"/>
        </w:numPr>
        <w:ind w:right="-427"/>
        <w:rPr>
          <w:lang w:val="nl-NL"/>
        </w:rPr>
      </w:pPr>
      <w:r w:rsidRPr="0008401D">
        <w:rPr>
          <w:lang w:val="nl-NL"/>
        </w:rPr>
        <w:t xml:space="preserve">het onderling delen van de hiervoor genoemde (bijzondere) persoonsgegevens door (leden van) het medisch begeleidingsteam met geautoriseerde stafleden, </w:t>
      </w:r>
      <w:r w:rsidRPr="0008401D">
        <w:rPr>
          <w:u w:val="single"/>
          <w:lang w:val="nl-NL"/>
        </w:rPr>
        <w:t>uitsluitend voor zover dit relevant is voor de sportbeoefening</w:t>
      </w:r>
      <w:r w:rsidRPr="0008401D">
        <w:rPr>
          <w:lang w:val="nl-NL"/>
        </w:rPr>
        <w:t xml:space="preserve">. </w:t>
      </w:r>
    </w:p>
    <w:p w14:paraId="57804E0F" w14:textId="77777777" w:rsidR="009B41C6" w:rsidRPr="0008401D" w:rsidRDefault="00CF147A" w:rsidP="0059071A">
      <w:pPr>
        <w:pStyle w:val="Lijstalinea"/>
        <w:numPr>
          <w:ilvl w:val="0"/>
          <w:numId w:val="25"/>
        </w:numPr>
        <w:ind w:right="-427"/>
        <w:rPr>
          <w:lang w:val="nl-NL"/>
        </w:rPr>
      </w:pPr>
      <w:r w:rsidRPr="0008401D">
        <w:rPr>
          <w:lang w:val="nl-NL"/>
        </w:rPr>
        <w:t xml:space="preserve">het onderling delen en verwerken van de hiervoor genoemde (bijzondere) persoonsgegevens binnen en door het medisch begeleidingsteam, voor zover dit verder gaat dan noodzakelijk voor de behandeling, maar uitsluitend voor zover dit relevant is voor de sportbeoefening.  </w:t>
      </w:r>
    </w:p>
    <w:p w14:paraId="703F7EDF" w14:textId="77777777" w:rsidR="0008401D" w:rsidRPr="00D36836" w:rsidRDefault="00CF147A" w:rsidP="0059071A">
      <w:pPr>
        <w:pStyle w:val="Lijstalinea"/>
        <w:numPr>
          <w:ilvl w:val="0"/>
          <w:numId w:val="25"/>
        </w:numPr>
        <w:ind w:right="-427"/>
        <w:rPr>
          <w:lang w:val="nl-NL"/>
        </w:rPr>
      </w:pPr>
      <w:r w:rsidRPr="00D36836">
        <w:rPr>
          <w:lang w:val="nl-NL"/>
        </w:rPr>
        <w:t xml:space="preserve">verwerking van de hiervoor genoemde (bijzondere) persoonsgegevens voor de omschreven doeleinden door (de geautoriseerde stafleden van) </w:t>
      </w:r>
      <w:r w:rsidRPr="00D36836">
        <w:rPr>
          <w:highlight w:val="yellow"/>
          <w:lang w:val="nl-NL"/>
        </w:rPr>
        <w:t>SPORTORGANISATIE</w:t>
      </w:r>
      <w:r w:rsidRPr="00D36836">
        <w:rPr>
          <w:lang w:val="nl-NL"/>
        </w:rPr>
        <w:t>.</w:t>
      </w:r>
    </w:p>
    <w:p w14:paraId="4EF320A8" w14:textId="77777777" w:rsidR="0008401D" w:rsidRDefault="0008401D" w:rsidP="0059071A">
      <w:pPr>
        <w:ind w:right="-427"/>
        <w:rPr>
          <w:lang w:val="nl-NL"/>
        </w:rPr>
      </w:pPr>
    </w:p>
    <w:p w14:paraId="60389962" w14:textId="77777777" w:rsidR="0008401D" w:rsidRDefault="0008401D" w:rsidP="0059071A">
      <w:pPr>
        <w:ind w:right="-427"/>
        <w:rPr>
          <w:lang w:val="nl-NL"/>
        </w:rPr>
      </w:pPr>
    </w:p>
    <w:p w14:paraId="766121F6" w14:textId="77777777" w:rsidR="0008401D" w:rsidRDefault="0008401D" w:rsidP="0059071A">
      <w:pPr>
        <w:ind w:right="-427"/>
        <w:rPr>
          <w:lang w:val="nl-NL"/>
        </w:rPr>
      </w:pPr>
    </w:p>
    <w:p w14:paraId="0760C0A6" w14:textId="77777777" w:rsidR="0008401D" w:rsidRDefault="0008401D" w:rsidP="0059071A">
      <w:pPr>
        <w:ind w:right="-427"/>
        <w:rPr>
          <w:lang w:val="nl-NL"/>
        </w:rPr>
      </w:pPr>
    </w:p>
    <w:p w14:paraId="25CB5189" w14:textId="77777777" w:rsidR="0008401D" w:rsidRDefault="0008401D" w:rsidP="0059071A">
      <w:pPr>
        <w:ind w:right="-427"/>
        <w:rPr>
          <w:lang w:val="nl-NL"/>
        </w:rPr>
      </w:pPr>
    </w:p>
    <w:p w14:paraId="0403B536" w14:textId="77777777" w:rsidR="0008401D" w:rsidRDefault="0008401D" w:rsidP="0059071A">
      <w:pPr>
        <w:ind w:right="-427"/>
        <w:rPr>
          <w:lang w:val="nl-NL"/>
        </w:rPr>
      </w:pPr>
    </w:p>
    <w:p w14:paraId="1D4B9430" w14:textId="77777777" w:rsidR="00F43C7E" w:rsidRPr="009F59DA" w:rsidRDefault="00F43C7E" w:rsidP="00F43C7E">
      <w:pPr>
        <w:ind w:right="-427"/>
        <w:rPr>
          <w:lang w:val="nl-NL"/>
        </w:rPr>
      </w:pPr>
      <w:r w:rsidRPr="009F59DA">
        <w:rPr>
          <w:lang w:val="nl-NL"/>
        </w:rPr>
        <w:t>Naam: ………………………………………………………</w:t>
      </w:r>
      <w:r>
        <w:rPr>
          <w:lang w:val="nl-NL"/>
        </w:rPr>
        <w:tab/>
      </w:r>
      <w:r>
        <w:rPr>
          <w:lang w:val="nl-NL"/>
        </w:rPr>
        <w:tab/>
      </w:r>
      <w:r w:rsidRPr="009F59DA">
        <w:rPr>
          <w:lang w:val="nl-NL"/>
        </w:rPr>
        <w:t>Geboortedatum: ………………………………………………………</w:t>
      </w:r>
    </w:p>
    <w:p w14:paraId="7780B86C" w14:textId="77777777" w:rsidR="00F43C7E" w:rsidRPr="009F59DA" w:rsidRDefault="00F43C7E" w:rsidP="00F43C7E">
      <w:pPr>
        <w:ind w:right="-427"/>
        <w:rPr>
          <w:lang w:val="nl-NL"/>
        </w:rPr>
      </w:pPr>
    </w:p>
    <w:p w14:paraId="202FEFE9" w14:textId="77777777" w:rsidR="00F43C7E" w:rsidRPr="009F59DA" w:rsidRDefault="00F43C7E" w:rsidP="00F43C7E">
      <w:pPr>
        <w:ind w:right="-427"/>
        <w:rPr>
          <w:lang w:val="nl-NL"/>
        </w:rPr>
      </w:pPr>
      <w:r w:rsidRPr="009F59DA">
        <w:rPr>
          <w:lang w:val="nl-NL"/>
        </w:rPr>
        <w:t>Datum: ……………………………………………………</w:t>
      </w:r>
      <w:r>
        <w:rPr>
          <w:lang w:val="nl-NL"/>
        </w:rPr>
        <w:t>.</w:t>
      </w:r>
      <w:r>
        <w:rPr>
          <w:lang w:val="nl-NL"/>
        </w:rPr>
        <w:tab/>
      </w:r>
      <w:r>
        <w:rPr>
          <w:lang w:val="nl-NL"/>
        </w:rPr>
        <w:tab/>
      </w:r>
      <w:r w:rsidRPr="009F59DA">
        <w:rPr>
          <w:lang w:val="nl-NL"/>
        </w:rPr>
        <w:t>Handtekening: ………………………………………………………….</w:t>
      </w:r>
      <w:r w:rsidRPr="009F59DA">
        <w:rPr>
          <w:lang w:val="nl-NL"/>
        </w:rPr>
        <w:tab/>
      </w:r>
    </w:p>
    <w:p w14:paraId="6A138E0A" w14:textId="77777777" w:rsidR="00F43C7E" w:rsidRPr="009F59DA" w:rsidRDefault="00F43C7E" w:rsidP="00F43C7E">
      <w:pPr>
        <w:ind w:right="-427"/>
        <w:rPr>
          <w:lang w:val="nl-NL"/>
        </w:rPr>
      </w:pPr>
    </w:p>
    <w:p w14:paraId="0B3D1204" w14:textId="77777777" w:rsidR="00F43C7E" w:rsidRPr="009F59DA" w:rsidRDefault="00F43C7E" w:rsidP="00F43C7E">
      <w:pPr>
        <w:ind w:right="-427"/>
        <w:rPr>
          <w:lang w:val="nl-NL"/>
        </w:rPr>
      </w:pPr>
      <w:r w:rsidRPr="009F59DA">
        <w:rPr>
          <w:lang w:val="nl-NL"/>
        </w:rPr>
        <w:t>Handtekening wettelijk vertegenwoordiger (indien van toepassing): …………………………………………</w:t>
      </w:r>
      <w:r>
        <w:rPr>
          <w:lang w:val="nl-NL"/>
        </w:rPr>
        <w:t>…………………..</w:t>
      </w:r>
    </w:p>
    <w:p w14:paraId="40E8EB03" w14:textId="77777777" w:rsidR="00285FB4" w:rsidRPr="009F59DA" w:rsidRDefault="00C82E46" w:rsidP="00F43C7E">
      <w:pPr>
        <w:ind w:right="-427"/>
        <w:rPr>
          <w:lang w:val="nl-NL"/>
        </w:rPr>
      </w:pPr>
    </w:p>
    <w:sectPr w:rsidR="00285FB4" w:rsidRPr="009F59DA" w:rsidSect="00D36836">
      <w:headerReference w:type="even" r:id="rId8"/>
      <w:headerReference w:type="default" r:id="rId9"/>
      <w:footerReference w:type="even" r:id="rId10"/>
      <w:footerReference w:type="default" r:id="rId11"/>
      <w:headerReference w:type="first" r:id="rId12"/>
      <w:footerReference w:type="first" r:id="rId13"/>
      <w:pgSz w:w="11907" w:h="16839" w:code="9"/>
      <w:pgMar w:top="1134" w:right="2268" w:bottom="2552"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54A0" w14:textId="77777777" w:rsidR="00C82E46" w:rsidRDefault="00C82E46">
      <w:r>
        <w:separator/>
      </w:r>
    </w:p>
  </w:endnote>
  <w:endnote w:type="continuationSeparator" w:id="0">
    <w:p w14:paraId="6A3E0BEE" w14:textId="77777777" w:rsidR="00C82E46" w:rsidRDefault="00C8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K Grotesk">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F1B5" w14:textId="77777777" w:rsidR="001B09B8" w:rsidRDefault="001B09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CEC8" w14:textId="77777777" w:rsidR="0008401D" w:rsidRDefault="0008401D">
    <w:pPr>
      <w:pStyle w:val="Voettekst"/>
    </w:pPr>
  </w:p>
  <w:p w14:paraId="1B077F23" w14:textId="77777777" w:rsidR="0008401D" w:rsidRPr="0008401D" w:rsidRDefault="00C82E46" w:rsidP="0008401D">
    <w:pPr>
      <w:pStyle w:val="Voettekst"/>
      <w:ind w:left="-993"/>
      <w:rPr>
        <w:b/>
        <w:color w:val="EE7203"/>
      </w:rPr>
    </w:pPr>
    <w:sdt>
      <w:sdtPr>
        <w:id w:val="741607079"/>
        <w:docPartObj>
          <w:docPartGallery w:val="Page Numbers (Bottom of Page)"/>
          <w:docPartUnique/>
        </w:docPartObj>
      </w:sdtPr>
      <w:sdtEndPr>
        <w:rPr>
          <w:b/>
          <w:color w:val="EE7203"/>
        </w:rPr>
      </w:sdtEndPr>
      <w:sdtContent>
        <w:r w:rsidR="0008401D" w:rsidRPr="0008401D">
          <w:rPr>
            <w:b/>
            <w:color w:val="EE7203"/>
          </w:rPr>
          <w:fldChar w:fldCharType="begin"/>
        </w:r>
        <w:r w:rsidR="0008401D" w:rsidRPr="0008401D">
          <w:rPr>
            <w:b/>
            <w:color w:val="EE7203"/>
          </w:rPr>
          <w:instrText>PAGE   \* MERGEFORMAT</w:instrText>
        </w:r>
        <w:r w:rsidR="0008401D" w:rsidRPr="0008401D">
          <w:rPr>
            <w:b/>
            <w:color w:val="EE7203"/>
          </w:rPr>
          <w:fldChar w:fldCharType="separate"/>
        </w:r>
        <w:r w:rsidR="00F43C7E" w:rsidRPr="00F43C7E">
          <w:rPr>
            <w:b/>
            <w:noProof/>
            <w:color w:val="EE7203"/>
            <w:lang w:val="nl-NL"/>
          </w:rPr>
          <w:t>2</w:t>
        </w:r>
        <w:r w:rsidR="0008401D" w:rsidRPr="0008401D">
          <w:rPr>
            <w:b/>
            <w:color w:val="EE7203"/>
          </w:rPr>
          <w:fldChar w:fldCharType="end"/>
        </w:r>
      </w:sdtContent>
    </w:sdt>
  </w:p>
  <w:p w14:paraId="09A52933" w14:textId="77777777" w:rsidR="0008401D" w:rsidRDefault="000840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BB6D" w14:textId="77777777" w:rsidR="001B09B8" w:rsidRDefault="001B09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2442" w14:textId="77777777" w:rsidR="00C82E46" w:rsidRDefault="00C82E46" w:rsidP="0017678B">
      <w:r>
        <w:separator/>
      </w:r>
    </w:p>
  </w:footnote>
  <w:footnote w:type="continuationSeparator" w:id="0">
    <w:p w14:paraId="407C571F" w14:textId="77777777" w:rsidR="00C82E46" w:rsidRDefault="00C82E46" w:rsidP="0017678B">
      <w:r>
        <w:continuationSeparator/>
      </w:r>
    </w:p>
  </w:footnote>
  <w:footnote w:id="1">
    <w:p w14:paraId="2C01F23A" w14:textId="77777777" w:rsidR="00823AF1" w:rsidRPr="009F59DA" w:rsidRDefault="00CF147A" w:rsidP="009F59DA">
      <w:pPr>
        <w:spacing w:line="228" w:lineRule="auto"/>
        <w:ind w:left="142" w:hanging="142"/>
        <w:jc w:val="both"/>
        <w:rPr>
          <w:lang w:val="nl-NL"/>
        </w:rPr>
      </w:pPr>
      <w:r w:rsidRPr="009F59DA">
        <w:rPr>
          <w:rStyle w:val="Voetnootmarkering"/>
        </w:rPr>
        <w:footnoteRef/>
      </w:r>
      <w:r w:rsidRPr="009F59DA">
        <w:rPr>
          <w:lang w:val="nl-NL"/>
        </w:rPr>
        <w:t xml:space="preserve"> </w:t>
      </w:r>
      <w:r w:rsidRPr="009F59DA">
        <w:rPr>
          <w:lang w:val="nl-NL"/>
        </w:rPr>
        <w:tab/>
      </w:r>
      <w:r w:rsidRPr="009F59DA">
        <w:rPr>
          <w:rFonts w:ascii="Tahoma" w:hAnsi="Tahoma" w:cs="Tahoma"/>
          <w:sz w:val="16"/>
          <w:lang w:val="nl-NL"/>
        </w:rPr>
        <w:t>Zoals in elke behandelingsovereenkomst gebruikelijk is, mogen l</w:t>
      </w:r>
      <w:r w:rsidRPr="009F59DA">
        <w:rPr>
          <w:rFonts w:ascii="Tahoma" w:hAnsi="Tahoma" w:cs="Tahoma"/>
          <w:sz w:val="16"/>
          <w:szCs w:val="20"/>
          <w:lang w:val="nl-NL"/>
        </w:rPr>
        <w:t xml:space="preserve">eden van het medisch begeleidingsteam (ook) zonder jouw toestemming noodzakelijke informatie over jou onderling delen en verwerken als dit noodzakelijk is voor de uitvoering van jouw behandeling. Voor dergelijke verwerkingen wordt in dit formulier daarom geen toestemming gevraagd. Voor gebruik van informatie voor andere doelen dan behandeling (de medische begeleiding), is afzonderlijke en expliciete toestemming nodig. Ook als méér informatie wordt gedeeld dan alleen informatie die noodzakelijk is voor de uitvoering van de behandeling, is toestemming noodzakelijk. </w:t>
      </w:r>
    </w:p>
  </w:footnote>
  <w:footnote w:id="2">
    <w:p w14:paraId="61B65763" w14:textId="77777777" w:rsidR="003F3FBB" w:rsidRPr="009F59DA" w:rsidRDefault="00CF147A">
      <w:pPr>
        <w:pStyle w:val="Voetnoottekst"/>
        <w:rPr>
          <w:rFonts w:ascii="Tahoma" w:hAnsi="Tahoma" w:cs="Tahoma"/>
          <w:lang w:val="nl-NL"/>
        </w:rPr>
      </w:pPr>
      <w:r w:rsidRPr="009F59DA">
        <w:rPr>
          <w:rStyle w:val="Voetnootmarkering"/>
          <w:rFonts w:ascii="Tahoma" w:hAnsi="Tahoma" w:cs="Tahoma"/>
          <w:sz w:val="16"/>
        </w:rPr>
        <w:footnoteRef/>
      </w:r>
      <w:r w:rsidRPr="009F59DA">
        <w:rPr>
          <w:rFonts w:ascii="Tahoma" w:hAnsi="Tahoma" w:cs="Tahoma"/>
          <w:sz w:val="16"/>
          <w:lang w:val="nl-NL"/>
        </w:rPr>
        <w:t xml:space="preserve"> Hiermee wordt bedoeld: personen die niet BIG-geregistreerd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53A7" w14:textId="77777777" w:rsidR="001B09B8" w:rsidRDefault="001B09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A64D" w14:textId="78465CF8" w:rsidR="00BC6EA9" w:rsidRDefault="00C82E46">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5ECD" w14:textId="77777777" w:rsidR="001B09B8" w:rsidRDefault="001B09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127"/>
    <w:multiLevelType w:val="hybridMultilevel"/>
    <w:tmpl w:val="B262EEEE"/>
    <w:lvl w:ilvl="0" w:tplc="D7625444">
      <w:start w:val="1"/>
      <w:numFmt w:val="bullet"/>
      <w:lvlText w:val=""/>
      <w:lvlJc w:val="left"/>
      <w:pPr>
        <w:tabs>
          <w:tab w:val="num" w:pos="720"/>
        </w:tabs>
        <w:ind w:left="720" w:hanging="360"/>
      </w:pPr>
      <w:rPr>
        <w:rFonts w:ascii="Symbol" w:hAnsi="Symbol" w:hint="default"/>
      </w:rPr>
    </w:lvl>
    <w:lvl w:ilvl="1" w:tplc="39FE1EB6">
      <w:start w:val="1"/>
      <w:numFmt w:val="decimal"/>
      <w:lvlText w:val="%2."/>
      <w:lvlJc w:val="left"/>
      <w:pPr>
        <w:tabs>
          <w:tab w:val="num" w:pos="1440"/>
        </w:tabs>
        <w:ind w:left="1440" w:hanging="360"/>
      </w:pPr>
    </w:lvl>
    <w:lvl w:ilvl="2" w:tplc="6C243DCE">
      <w:start w:val="1"/>
      <w:numFmt w:val="decimal"/>
      <w:lvlText w:val="%3."/>
      <w:lvlJc w:val="left"/>
      <w:pPr>
        <w:tabs>
          <w:tab w:val="num" w:pos="2160"/>
        </w:tabs>
        <w:ind w:left="2160" w:hanging="360"/>
      </w:pPr>
    </w:lvl>
    <w:lvl w:ilvl="3" w:tplc="8DBAC328">
      <w:start w:val="1"/>
      <w:numFmt w:val="decimal"/>
      <w:lvlText w:val="%4."/>
      <w:lvlJc w:val="left"/>
      <w:pPr>
        <w:tabs>
          <w:tab w:val="num" w:pos="2880"/>
        </w:tabs>
        <w:ind w:left="2880" w:hanging="360"/>
      </w:pPr>
    </w:lvl>
    <w:lvl w:ilvl="4" w:tplc="50DA1E9A">
      <w:start w:val="1"/>
      <w:numFmt w:val="decimal"/>
      <w:lvlText w:val="%5."/>
      <w:lvlJc w:val="left"/>
      <w:pPr>
        <w:tabs>
          <w:tab w:val="num" w:pos="3600"/>
        </w:tabs>
        <w:ind w:left="3600" w:hanging="360"/>
      </w:pPr>
    </w:lvl>
    <w:lvl w:ilvl="5" w:tplc="58563A5C">
      <w:start w:val="1"/>
      <w:numFmt w:val="decimal"/>
      <w:lvlText w:val="%6."/>
      <w:lvlJc w:val="left"/>
      <w:pPr>
        <w:tabs>
          <w:tab w:val="num" w:pos="4320"/>
        </w:tabs>
        <w:ind w:left="4320" w:hanging="360"/>
      </w:pPr>
    </w:lvl>
    <w:lvl w:ilvl="6" w:tplc="49B4DABE">
      <w:start w:val="1"/>
      <w:numFmt w:val="decimal"/>
      <w:lvlText w:val="%7."/>
      <w:lvlJc w:val="left"/>
      <w:pPr>
        <w:tabs>
          <w:tab w:val="num" w:pos="5040"/>
        </w:tabs>
        <w:ind w:left="5040" w:hanging="360"/>
      </w:pPr>
    </w:lvl>
    <w:lvl w:ilvl="7" w:tplc="23DE7F7C">
      <w:start w:val="1"/>
      <w:numFmt w:val="decimal"/>
      <w:lvlText w:val="%8."/>
      <w:lvlJc w:val="left"/>
      <w:pPr>
        <w:tabs>
          <w:tab w:val="num" w:pos="5760"/>
        </w:tabs>
        <w:ind w:left="5760" w:hanging="360"/>
      </w:pPr>
    </w:lvl>
    <w:lvl w:ilvl="8" w:tplc="492A4C52">
      <w:start w:val="1"/>
      <w:numFmt w:val="decimal"/>
      <w:lvlText w:val="%9."/>
      <w:lvlJc w:val="left"/>
      <w:pPr>
        <w:tabs>
          <w:tab w:val="num" w:pos="6480"/>
        </w:tabs>
        <w:ind w:left="6480" w:hanging="360"/>
      </w:pPr>
    </w:lvl>
  </w:abstractNum>
  <w:abstractNum w:abstractNumId="1" w15:restartNumberingAfterBreak="0">
    <w:nsid w:val="07370595"/>
    <w:multiLevelType w:val="hybridMultilevel"/>
    <w:tmpl w:val="CEAC5314"/>
    <w:lvl w:ilvl="0" w:tplc="B074E2F6">
      <w:numFmt w:val="bullet"/>
      <w:lvlText w:val="•"/>
      <w:lvlJc w:val="left"/>
      <w:pPr>
        <w:ind w:left="720" w:hanging="360"/>
      </w:pPr>
      <w:rPr>
        <w:rFonts w:ascii="Tahoma" w:eastAsia="Times New Roman" w:hAnsi="Tahoma" w:cs="Tahoma" w:hint="default"/>
      </w:rPr>
    </w:lvl>
    <w:lvl w:ilvl="1" w:tplc="AD5290D2" w:tentative="1">
      <w:start w:val="1"/>
      <w:numFmt w:val="bullet"/>
      <w:lvlText w:val="o"/>
      <w:lvlJc w:val="left"/>
      <w:pPr>
        <w:ind w:left="1440" w:hanging="360"/>
      </w:pPr>
      <w:rPr>
        <w:rFonts w:ascii="Courier New" w:hAnsi="Courier New" w:cs="Courier New" w:hint="default"/>
      </w:rPr>
    </w:lvl>
    <w:lvl w:ilvl="2" w:tplc="635E8B6C" w:tentative="1">
      <w:start w:val="1"/>
      <w:numFmt w:val="bullet"/>
      <w:lvlText w:val=""/>
      <w:lvlJc w:val="left"/>
      <w:pPr>
        <w:ind w:left="2160" w:hanging="360"/>
      </w:pPr>
      <w:rPr>
        <w:rFonts w:ascii="Wingdings" w:hAnsi="Wingdings" w:hint="default"/>
      </w:rPr>
    </w:lvl>
    <w:lvl w:ilvl="3" w:tplc="3AA07628" w:tentative="1">
      <w:start w:val="1"/>
      <w:numFmt w:val="bullet"/>
      <w:lvlText w:val=""/>
      <w:lvlJc w:val="left"/>
      <w:pPr>
        <w:ind w:left="2880" w:hanging="360"/>
      </w:pPr>
      <w:rPr>
        <w:rFonts w:ascii="Symbol" w:hAnsi="Symbol" w:hint="default"/>
      </w:rPr>
    </w:lvl>
    <w:lvl w:ilvl="4" w:tplc="6ECAD8F4" w:tentative="1">
      <w:start w:val="1"/>
      <w:numFmt w:val="bullet"/>
      <w:lvlText w:val="o"/>
      <w:lvlJc w:val="left"/>
      <w:pPr>
        <w:ind w:left="3600" w:hanging="360"/>
      </w:pPr>
      <w:rPr>
        <w:rFonts w:ascii="Courier New" w:hAnsi="Courier New" w:cs="Courier New" w:hint="default"/>
      </w:rPr>
    </w:lvl>
    <w:lvl w:ilvl="5" w:tplc="B7246872" w:tentative="1">
      <w:start w:val="1"/>
      <w:numFmt w:val="bullet"/>
      <w:lvlText w:val=""/>
      <w:lvlJc w:val="left"/>
      <w:pPr>
        <w:ind w:left="4320" w:hanging="360"/>
      </w:pPr>
      <w:rPr>
        <w:rFonts w:ascii="Wingdings" w:hAnsi="Wingdings" w:hint="default"/>
      </w:rPr>
    </w:lvl>
    <w:lvl w:ilvl="6" w:tplc="790AD8A2" w:tentative="1">
      <w:start w:val="1"/>
      <w:numFmt w:val="bullet"/>
      <w:lvlText w:val=""/>
      <w:lvlJc w:val="left"/>
      <w:pPr>
        <w:ind w:left="5040" w:hanging="360"/>
      </w:pPr>
      <w:rPr>
        <w:rFonts w:ascii="Symbol" w:hAnsi="Symbol" w:hint="default"/>
      </w:rPr>
    </w:lvl>
    <w:lvl w:ilvl="7" w:tplc="39B4120C" w:tentative="1">
      <w:start w:val="1"/>
      <w:numFmt w:val="bullet"/>
      <w:lvlText w:val="o"/>
      <w:lvlJc w:val="left"/>
      <w:pPr>
        <w:ind w:left="5760" w:hanging="360"/>
      </w:pPr>
      <w:rPr>
        <w:rFonts w:ascii="Courier New" w:hAnsi="Courier New" w:cs="Courier New" w:hint="default"/>
      </w:rPr>
    </w:lvl>
    <w:lvl w:ilvl="8" w:tplc="9C201F66" w:tentative="1">
      <w:start w:val="1"/>
      <w:numFmt w:val="bullet"/>
      <w:lvlText w:val=""/>
      <w:lvlJc w:val="left"/>
      <w:pPr>
        <w:ind w:left="6480" w:hanging="360"/>
      </w:pPr>
      <w:rPr>
        <w:rFonts w:ascii="Wingdings" w:hAnsi="Wingdings" w:hint="default"/>
      </w:rPr>
    </w:lvl>
  </w:abstractNum>
  <w:abstractNum w:abstractNumId="2" w15:restartNumberingAfterBreak="0">
    <w:nsid w:val="0B2E0778"/>
    <w:multiLevelType w:val="hybridMultilevel"/>
    <w:tmpl w:val="4D6C9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B8774C"/>
    <w:multiLevelType w:val="hybridMultilevel"/>
    <w:tmpl w:val="04463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33DFB"/>
    <w:multiLevelType w:val="hybridMultilevel"/>
    <w:tmpl w:val="C21E7D84"/>
    <w:lvl w:ilvl="0" w:tplc="F7EA7BD0">
      <w:numFmt w:val="bullet"/>
      <w:lvlText w:val="•"/>
      <w:lvlJc w:val="left"/>
      <w:pPr>
        <w:ind w:left="720" w:hanging="360"/>
      </w:pPr>
      <w:rPr>
        <w:rFonts w:ascii="Tahoma" w:eastAsia="Times New Roman" w:hAnsi="Tahoma" w:cs="Tahoma" w:hint="default"/>
      </w:rPr>
    </w:lvl>
    <w:lvl w:ilvl="1" w:tplc="3FC281CC" w:tentative="1">
      <w:start w:val="1"/>
      <w:numFmt w:val="bullet"/>
      <w:lvlText w:val="o"/>
      <w:lvlJc w:val="left"/>
      <w:pPr>
        <w:ind w:left="1440" w:hanging="360"/>
      </w:pPr>
      <w:rPr>
        <w:rFonts w:ascii="Courier New" w:hAnsi="Courier New" w:cs="Courier New" w:hint="default"/>
      </w:rPr>
    </w:lvl>
    <w:lvl w:ilvl="2" w:tplc="0E94B5F2" w:tentative="1">
      <w:start w:val="1"/>
      <w:numFmt w:val="bullet"/>
      <w:lvlText w:val=""/>
      <w:lvlJc w:val="left"/>
      <w:pPr>
        <w:ind w:left="2160" w:hanging="360"/>
      </w:pPr>
      <w:rPr>
        <w:rFonts w:ascii="Wingdings" w:hAnsi="Wingdings" w:hint="default"/>
      </w:rPr>
    </w:lvl>
    <w:lvl w:ilvl="3" w:tplc="AF0AB9CC" w:tentative="1">
      <w:start w:val="1"/>
      <w:numFmt w:val="bullet"/>
      <w:lvlText w:val=""/>
      <w:lvlJc w:val="left"/>
      <w:pPr>
        <w:ind w:left="2880" w:hanging="360"/>
      </w:pPr>
      <w:rPr>
        <w:rFonts w:ascii="Symbol" w:hAnsi="Symbol" w:hint="default"/>
      </w:rPr>
    </w:lvl>
    <w:lvl w:ilvl="4" w:tplc="3B940AEA" w:tentative="1">
      <w:start w:val="1"/>
      <w:numFmt w:val="bullet"/>
      <w:lvlText w:val="o"/>
      <w:lvlJc w:val="left"/>
      <w:pPr>
        <w:ind w:left="3600" w:hanging="360"/>
      </w:pPr>
      <w:rPr>
        <w:rFonts w:ascii="Courier New" w:hAnsi="Courier New" w:cs="Courier New" w:hint="default"/>
      </w:rPr>
    </w:lvl>
    <w:lvl w:ilvl="5" w:tplc="346689CC" w:tentative="1">
      <w:start w:val="1"/>
      <w:numFmt w:val="bullet"/>
      <w:lvlText w:val=""/>
      <w:lvlJc w:val="left"/>
      <w:pPr>
        <w:ind w:left="4320" w:hanging="360"/>
      </w:pPr>
      <w:rPr>
        <w:rFonts w:ascii="Wingdings" w:hAnsi="Wingdings" w:hint="default"/>
      </w:rPr>
    </w:lvl>
    <w:lvl w:ilvl="6" w:tplc="F2FC3DD4" w:tentative="1">
      <w:start w:val="1"/>
      <w:numFmt w:val="bullet"/>
      <w:lvlText w:val=""/>
      <w:lvlJc w:val="left"/>
      <w:pPr>
        <w:ind w:left="5040" w:hanging="360"/>
      </w:pPr>
      <w:rPr>
        <w:rFonts w:ascii="Symbol" w:hAnsi="Symbol" w:hint="default"/>
      </w:rPr>
    </w:lvl>
    <w:lvl w:ilvl="7" w:tplc="60F8631A" w:tentative="1">
      <w:start w:val="1"/>
      <w:numFmt w:val="bullet"/>
      <w:lvlText w:val="o"/>
      <w:lvlJc w:val="left"/>
      <w:pPr>
        <w:ind w:left="5760" w:hanging="360"/>
      </w:pPr>
      <w:rPr>
        <w:rFonts w:ascii="Courier New" w:hAnsi="Courier New" w:cs="Courier New" w:hint="default"/>
      </w:rPr>
    </w:lvl>
    <w:lvl w:ilvl="8" w:tplc="3CBECB06" w:tentative="1">
      <w:start w:val="1"/>
      <w:numFmt w:val="bullet"/>
      <w:lvlText w:val=""/>
      <w:lvlJc w:val="left"/>
      <w:pPr>
        <w:ind w:left="6480" w:hanging="360"/>
      </w:pPr>
      <w:rPr>
        <w:rFonts w:ascii="Wingdings" w:hAnsi="Wingdings" w:hint="default"/>
      </w:rPr>
    </w:lvl>
  </w:abstractNum>
  <w:abstractNum w:abstractNumId="5" w15:restartNumberingAfterBreak="0">
    <w:nsid w:val="17F36EA8"/>
    <w:multiLevelType w:val="multilevel"/>
    <w:tmpl w:val="8146C5CE"/>
    <w:name w:val="LTCMS AN Heading 1"/>
    <w:lvl w:ilvl="0">
      <w:start w:val="1"/>
      <w:numFmt w:val="decimal"/>
      <w:pStyle w:val="CMSANHeading1"/>
      <w:lvlText w:val="%1."/>
      <w:lvlJc w:val="left"/>
      <w:pPr>
        <w:tabs>
          <w:tab w:val="num" w:pos="851"/>
        </w:tabs>
        <w:ind w:left="850" w:hanging="850"/>
      </w:pPr>
      <w:rPr>
        <w:b/>
      </w:rPr>
    </w:lvl>
    <w:lvl w:ilvl="1">
      <w:start w:val="1"/>
      <w:numFmt w:val="decimal"/>
      <w:pStyle w:val="CMSANHeading2"/>
      <w:lvlText w:val="%1.%2"/>
      <w:lvlJc w:val="left"/>
      <w:pPr>
        <w:tabs>
          <w:tab w:val="num" w:pos="850"/>
        </w:tabs>
        <w:ind w:left="850" w:hanging="850"/>
      </w:pPr>
      <w:rPr>
        <w:b w:val="0"/>
        <w:i w:val="0"/>
        <w:color w:val="auto"/>
      </w:rPr>
    </w:lvl>
    <w:lvl w:ilvl="2">
      <w:start w:val="1"/>
      <w:numFmt w:val="decimal"/>
      <w:pStyle w:val="CMSANHeading3"/>
      <w:lvlText w:val="%1.%2.%3"/>
      <w:lvlJc w:val="left"/>
      <w:pPr>
        <w:tabs>
          <w:tab w:val="num" w:pos="1701"/>
        </w:tabs>
        <w:ind w:left="1701" w:hanging="851"/>
      </w:pPr>
      <w:rPr>
        <w:b w:val="0"/>
      </w:rPr>
    </w:lvl>
    <w:lvl w:ilvl="3">
      <w:start w:val="1"/>
      <w:numFmt w:val="lowerLetter"/>
      <w:pStyle w:val="CMSANHeading4"/>
      <w:lvlText w:val="(%4)"/>
      <w:lvlJc w:val="left"/>
      <w:pPr>
        <w:tabs>
          <w:tab w:val="num" w:pos="2268"/>
        </w:tabs>
        <w:ind w:left="2268" w:hanging="567"/>
      </w:pPr>
      <w:rPr>
        <w:b w:val="0"/>
      </w:rPr>
    </w:lvl>
    <w:lvl w:ilvl="4">
      <w:start w:val="1"/>
      <w:numFmt w:val="lowerRoman"/>
      <w:pStyle w:val="CMSANHeading5"/>
      <w:lvlText w:val="(%5)"/>
      <w:lvlJc w:val="left"/>
      <w:pPr>
        <w:tabs>
          <w:tab w:val="num" w:pos="2835"/>
        </w:tabs>
        <w:ind w:left="2835" w:hanging="567"/>
      </w:pPr>
      <w:rPr>
        <w:b w:val="0"/>
      </w:rPr>
    </w:lvl>
    <w:lvl w:ilvl="5">
      <w:start w:val="27"/>
      <w:numFmt w:val="lowerLetter"/>
      <w:pStyle w:val="CMSANHeading6"/>
      <w:lvlText w:val="(%6)"/>
      <w:lvlJc w:val="left"/>
      <w:pPr>
        <w:tabs>
          <w:tab w:val="num" w:pos="3402"/>
        </w:tabs>
        <w:ind w:left="3402" w:hanging="567"/>
      </w:pPr>
      <w:rPr>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E9916BF"/>
    <w:multiLevelType w:val="hybridMultilevel"/>
    <w:tmpl w:val="52085F74"/>
    <w:lvl w:ilvl="0" w:tplc="4ED6C912">
      <w:start w:val="1"/>
      <w:numFmt w:val="decimal"/>
      <w:lvlText w:val="%1."/>
      <w:lvlJc w:val="left"/>
      <w:pPr>
        <w:ind w:left="720" w:hanging="360"/>
      </w:pPr>
      <w:rPr>
        <w:rFonts w:hint="default"/>
      </w:rPr>
    </w:lvl>
    <w:lvl w:ilvl="1" w:tplc="37D44D54" w:tentative="1">
      <w:start w:val="1"/>
      <w:numFmt w:val="lowerLetter"/>
      <w:lvlText w:val="%2."/>
      <w:lvlJc w:val="left"/>
      <w:pPr>
        <w:ind w:left="1440" w:hanging="360"/>
      </w:pPr>
    </w:lvl>
    <w:lvl w:ilvl="2" w:tplc="06C8953C" w:tentative="1">
      <w:start w:val="1"/>
      <w:numFmt w:val="lowerRoman"/>
      <w:lvlText w:val="%3."/>
      <w:lvlJc w:val="right"/>
      <w:pPr>
        <w:ind w:left="2160" w:hanging="180"/>
      </w:pPr>
    </w:lvl>
    <w:lvl w:ilvl="3" w:tplc="93742E14" w:tentative="1">
      <w:start w:val="1"/>
      <w:numFmt w:val="decimal"/>
      <w:lvlText w:val="%4."/>
      <w:lvlJc w:val="left"/>
      <w:pPr>
        <w:ind w:left="2880" w:hanging="360"/>
      </w:pPr>
    </w:lvl>
    <w:lvl w:ilvl="4" w:tplc="FFACFACE" w:tentative="1">
      <w:start w:val="1"/>
      <w:numFmt w:val="lowerLetter"/>
      <w:lvlText w:val="%5."/>
      <w:lvlJc w:val="left"/>
      <w:pPr>
        <w:ind w:left="3600" w:hanging="360"/>
      </w:pPr>
    </w:lvl>
    <w:lvl w:ilvl="5" w:tplc="42EA89D6" w:tentative="1">
      <w:start w:val="1"/>
      <w:numFmt w:val="lowerRoman"/>
      <w:lvlText w:val="%6."/>
      <w:lvlJc w:val="right"/>
      <w:pPr>
        <w:ind w:left="4320" w:hanging="180"/>
      </w:pPr>
    </w:lvl>
    <w:lvl w:ilvl="6" w:tplc="4CD84DEE" w:tentative="1">
      <w:start w:val="1"/>
      <w:numFmt w:val="decimal"/>
      <w:lvlText w:val="%7."/>
      <w:lvlJc w:val="left"/>
      <w:pPr>
        <w:ind w:left="5040" w:hanging="360"/>
      </w:pPr>
    </w:lvl>
    <w:lvl w:ilvl="7" w:tplc="1116C7E6" w:tentative="1">
      <w:start w:val="1"/>
      <w:numFmt w:val="lowerLetter"/>
      <w:lvlText w:val="%8."/>
      <w:lvlJc w:val="left"/>
      <w:pPr>
        <w:ind w:left="5760" w:hanging="360"/>
      </w:pPr>
    </w:lvl>
    <w:lvl w:ilvl="8" w:tplc="5AF0FB6C" w:tentative="1">
      <w:start w:val="1"/>
      <w:numFmt w:val="lowerRoman"/>
      <w:lvlText w:val="%9."/>
      <w:lvlJc w:val="right"/>
      <w:pPr>
        <w:ind w:left="6480" w:hanging="180"/>
      </w:pPr>
    </w:lvl>
  </w:abstractNum>
  <w:abstractNum w:abstractNumId="7" w15:restartNumberingAfterBreak="0">
    <w:nsid w:val="21F61581"/>
    <w:multiLevelType w:val="hybridMultilevel"/>
    <w:tmpl w:val="309C3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50CC2"/>
    <w:multiLevelType w:val="hybridMultilevel"/>
    <w:tmpl w:val="42B0C94A"/>
    <w:lvl w:ilvl="0" w:tplc="F830D268">
      <w:start w:val="1"/>
      <w:numFmt w:val="decimal"/>
      <w:lvlText w:val="%1."/>
      <w:lvlJc w:val="left"/>
      <w:pPr>
        <w:ind w:left="720" w:hanging="360"/>
      </w:pPr>
      <w:rPr>
        <w:rFonts w:ascii="Segoe UI Symbol" w:eastAsia="MS Gothic" w:hAnsi="Segoe UI Symbol" w:cs="Segoe UI Symbol" w:hint="default"/>
      </w:rPr>
    </w:lvl>
    <w:lvl w:ilvl="1" w:tplc="59A0BB74" w:tentative="1">
      <w:start w:val="1"/>
      <w:numFmt w:val="lowerLetter"/>
      <w:lvlText w:val="%2."/>
      <w:lvlJc w:val="left"/>
      <w:pPr>
        <w:ind w:left="1440" w:hanging="360"/>
      </w:pPr>
    </w:lvl>
    <w:lvl w:ilvl="2" w:tplc="D6D65774" w:tentative="1">
      <w:start w:val="1"/>
      <w:numFmt w:val="lowerRoman"/>
      <w:lvlText w:val="%3."/>
      <w:lvlJc w:val="right"/>
      <w:pPr>
        <w:ind w:left="2160" w:hanging="180"/>
      </w:pPr>
    </w:lvl>
    <w:lvl w:ilvl="3" w:tplc="736EA30E" w:tentative="1">
      <w:start w:val="1"/>
      <w:numFmt w:val="decimal"/>
      <w:lvlText w:val="%4."/>
      <w:lvlJc w:val="left"/>
      <w:pPr>
        <w:ind w:left="2880" w:hanging="360"/>
      </w:pPr>
    </w:lvl>
    <w:lvl w:ilvl="4" w:tplc="CA828490" w:tentative="1">
      <w:start w:val="1"/>
      <w:numFmt w:val="lowerLetter"/>
      <w:lvlText w:val="%5."/>
      <w:lvlJc w:val="left"/>
      <w:pPr>
        <w:ind w:left="3600" w:hanging="360"/>
      </w:pPr>
    </w:lvl>
    <w:lvl w:ilvl="5" w:tplc="0A18A73A" w:tentative="1">
      <w:start w:val="1"/>
      <w:numFmt w:val="lowerRoman"/>
      <w:lvlText w:val="%6."/>
      <w:lvlJc w:val="right"/>
      <w:pPr>
        <w:ind w:left="4320" w:hanging="180"/>
      </w:pPr>
    </w:lvl>
    <w:lvl w:ilvl="6" w:tplc="EC181B52" w:tentative="1">
      <w:start w:val="1"/>
      <w:numFmt w:val="decimal"/>
      <w:lvlText w:val="%7."/>
      <w:lvlJc w:val="left"/>
      <w:pPr>
        <w:ind w:left="5040" w:hanging="360"/>
      </w:pPr>
    </w:lvl>
    <w:lvl w:ilvl="7" w:tplc="6E0C341C" w:tentative="1">
      <w:start w:val="1"/>
      <w:numFmt w:val="lowerLetter"/>
      <w:lvlText w:val="%8."/>
      <w:lvlJc w:val="left"/>
      <w:pPr>
        <w:ind w:left="5760" w:hanging="360"/>
      </w:pPr>
    </w:lvl>
    <w:lvl w:ilvl="8" w:tplc="991C730A" w:tentative="1">
      <w:start w:val="1"/>
      <w:numFmt w:val="lowerRoman"/>
      <w:lvlText w:val="%9."/>
      <w:lvlJc w:val="right"/>
      <w:pPr>
        <w:ind w:left="6480" w:hanging="180"/>
      </w:pPr>
    </w:lvl>
  </w:abstractNum>
  <w:abstractNum w:abstractNumId="9" w15:restartNumberingAfterBreak="0">
    <w:nsid w:val="28A917C0"/>
    <w:multiLevelType w:val="hybridMultilevel"/>
    <w:tmpl w:val="A0EACE78"/>
    <w:lvl w:ilvl="0" w:tplc="8626D068">
      <w:start w:val="1"/>
      <w:numFmt w:val="bullet"/>
      <w:lvlText w:val=""/>
      <w:lvlJc w:val="left"/>
      <w:pPr>
        <w:ind w:left="720" w:hanging="360"/>
      </w:pPr>
      <w:rPr>
        <w:rFonts w:ascii="Symbol" w:hAnsi="Symbol" w:hint="default"/>
      </w:rPr>
    </w:lvl>
    <w:lvl w:ilvl="1" w:tplc="C70C8CB0" w:tentative="1">
      <w:start w:val="1"/>
      <w:numFmt w:val="bullet"/>
      <w:lvlText w:val="o"/>
      <w:lvlJc w:val="left"/>
      <w:pPr>
        <w:ind w:left="1440" w:hanging="360"/>
      </w:pPr>
      <w:rPr>
        <w:rFonts w:ascii="Courier New" w:hAnsi="Courier New" w:cs="Courier New" w:hint="default"/>
      </w:rPr>
    </w:lvl>
    <w:lvl w:ilvl="2" w:tplc="A8B6F96C" w:tentative="1">
      <w:start w:val="1"/>
      <w:numFmt w:val="bullet"/>
      <w:lvlText w:val=""/>
      <w:lvlJc w:val="left"/>
      <w:pPr>
        <w:ind w:left="2160" w:hanging="360"/>
      </w:pPr>
      <w:rPr>
        <w:rFonts w:ascii="Wingdings" w:hAnsi="Wingdings" w:hint="default"/>
      </w:rPr>
    </w:lvl>
    <w:lvl w:ilvl="3" w:tplc="373EA338" w:tentative="1">
      <w:start w:val="1"/>
      <w:numFmt w:val="bullet"/>
      <w:lvlText w:val=""/>
      <w:lvlJc w:val="left"/>
      <w:pPr>
        <w:ind w:left="2880" w:hanging="360"/>
      </w:pPr>
      <w:rPr>
        <w:rFonts w:ascii="Symbol" w:hAnsi="Symbol" w:hint="default"/>
      </w:rPr>
    </w:lvl>
    <w:lvl w:ilvl="4" w:tplc="0616B690" w:tentative="1">
      <w:start w:val="1"/>
      <w:numFmt w:val="bullet"/>
      <w:lvlText w:val="o"/>
      <w:lvlJc w:val="left"/>
      <w:pPr>
        <w:ind w:left="3600" w:hanging="360"/>
      </w:pPr>
      <w:rPr>
        <w:rFonts w:ascii="Courier New" w:hAnsi="Courier New" w:cs="Courier New" w:hint="default"/>
      </w:rPr>
    </w:lvl>
    <w:lvl w:ilvl="5" w:tplc="4EE4FE88" w:tentative="1">
      <w:start w:val="1"/>
      <w:numFmt w:val="bullet"/>
      <w:lvlText w:val=""/>
      <w:lvlJc w:val="left"/>
      <w:pPr>
        <w:ind w:left="4320" w:hanging="360"/>
      </w:pPr>
      <w:rPr>
        <w:rFonts w:ascii="Wingdings" w:hAnsi="Wingdings" w:hint="default"/>
      </w:rPr>
    </w:lvl>
    <w:lvl w:ilvl="6" w:tplc="5734FC1E" w:tentative="1">
      <w:start w:val="1"/>
      <w:numFmt w:val="bullet"/>
      <w:lvlText w:val=""/>
      <w:lvlJc w:val="left"/>
      <w:pPr>
        <w:ind w:left="5040" w:hanging="360"/>
      </w:pPr>
      <w:rPr>
        <w:rFonts w:ascii="Symbol" w:hAnsi="Symbol" w:hint="default"/>
      </w:rPr>
    </w:lvl>
    <w:lvl w:ilvl="7" w:tplc="D09465E8" w:tentative="1">
      <w:start w:val="1"/>
      <w:numFmt w:val="bullet"/>
      <w:lvlText w:val="o"/>
      <w:lvlJc w:val="left"/>
      <w:pPr>
        <w:ind w:left="5760" w:hanging="360"/>
      </w:pPr>
      <w:rPr>
        <w:rFonts w:ascii="Courier New" w:hAnsi="Courier New" w:cs="Courier New" w:hint="default"/>
      </w:rPr>
    </w:lvl>
    <w:lvl w:ilvl="8" w:tplc="FE443E28" w:tentative="1">
      <w:start w:val="1"/>
      <w:numFmt w:val="bullet"/>
      <w:lvlText w:val=""/>
      <w:lvlJc w:val="left"/>
      <w:pPr>
        <w:ind w:left="6480" w:hanging="360"/>
      </w:pPr>
      <w:rPr>
        <w:rFonts w:ascii="Wingdings" w:hAnsi="Wingdings" w:hint="default"/>
      </w:rPr>
    </w:lvl>
  </w:abstractNum>
  <w:abstractNum w:abstractNumId="10" w15:restartNumberingAfterBreak="0">
    <w:nsid w:val="2C6D01AB"/>
    <w:multiLevelType w:val="hybridMultilevel"/>
    <w:tmpl w:val="B172DAC4"/>
    <w:lvl w:ilvl="0" w:tplc="ADA04FCA">
      <w:start w:val="1"/>
      <w:numFmt w:val="decimal"/>
      <w:lvlText w:val="%1."/>
      <w:lvlJc w:val="left"/>
      <w:pPr>
        <w:ind w:left="720" w:hanging="360"/>
      </w:pPr>
      <w:rPr>
        <w:rFonts w:hint="default"/>
      </w:rPr>
    </w:lvl>
    <w:lvl w:ilvl="1" w:tplc="818E8ECE" w:tentative="1">
      <w:start w:val="1"/>
      <w:numFmt w:val="lowerLetter"/>
      <w:lvlText w:val="%2."/>
      <w:lvlJc w:val="left"/>
      <w:pPr>
        <w:ind w:left="1440" w:hanging="360"/>
      </w:pPr>
    </w:lvl>
    <w:lvl w:ilvl="2" w:tplc="05A2677C" w:tentative="1">
      <w:start w:val="1"/>
      <w:numFmt w:val="lowerRoman"/>
      <w:lvlText w:val="%3."/>
      <w:lvlJc w:val="right"/>
      <w:pPr>
        <w:ind w:left="2160" w:hanging="180"/>
      </w:pPr>
    </w:lvl>
    <w:lvl w:ilvl="3" w:tplc="7FB4A18A" w:tentative="1">
      <w:start w:val="1"/>
      <w:numFmt w:val="decimal"/>
      <w:lvlText w:val="%4."/>
      <w:lvlJc w:val="left"/>
      <w:pPr>
        <w:ind w:left="2880" w:hanging="360"/>
      </w:pPr>
    </w:lvl>
    <w:lvl w:ilvl="4" w:tplc="CED2F988" w:tentative="1">
      <w:start w:val="1"/>
      <w:numFmt w:val="lowerLetter"/>
      <w:lvlText w:val="%5."/>
      <w:lvlJc w:val="left"/>
      <w:pPr>
        <w:ind w:left="3600" w:hanging="360"/>
      </w:pPr>
    </w:lvl>
    <w:lvl w:ilvl="5" w:tplc="5E50A1F2" w:tentative="1">
      <w:start w:val="1"/>
      <w:numFmt w:val="lowerRoman"/>
      <w:lvlText w:val="%6."/>
      <w:lvlJc w:val="right"/>
      <w:pPr>
        <w:ind w:left="4320" w:hanging="180"/>
      </w:pPr>
    </w:lvl>
    <w:lvl w:ilvl="6" w:tplc="6686B74A" w:tentative="1">
      <w:start w:val="1"/>
      <w:numFmt w:val="decimal"/>
      <w:lvlText w:val="%7."/>
      <w:lvlJc w:val="left"/>
      <w:pPr>
        <w:ind w:left="5040" w:hanging="360"/>
      </w:pPr>
    </w:lvl>
    <w:lvl w:ilvl="7" w:tplc="3992146E" w:tentative="1">
      <w:start w:val="1"/>
      <w:numFmt w:val="lowerLetter"/>
      <w:lvlText w:val="%8."/>
      <w:lvlJc w:val="left"/>
      <w:pPr>
        <w:ind w:left="5760" w:hanging="360"/>
      </w:pPr>
    </w:lvl>
    <w:lvl w:ilvl="8" w:tplc="254C50F2" w:tentative="1">
      <w:start w:val="1"/>
      <w:numFmt w:val="lowerRoman"/>
      <w:lvlText w:val="%9."/>
      <w:lvlJc w:val="right"/>
      <w:pPr>
        <w:ind w:left="6480" w:hanging="180"/>
      </w:pPr>
    </w:lvl>
  </w:abstractNum>
  <w:abstractNum w:abstractNumId="11" w15:restartNumberingAfterBreak="0">
    <w:nsid w:val="34B969E5"/>
    <w:multiLevelType w:val="hybridMultilevel"/>
    <w:tmpl w:val="973EB530"/>
    <w:lvl w:ilvl="0" w:tplc="C4966502">
      <w:start w:val="1"/>
      <w:numFmt w:val="lowerLetter"/>
      <w:lvlText w:val="%1."/>
      <w:lvlJc w:val="left"/>
      <w:pPr>
        <w:ind w:left="720" w:hanging="360"/>
      </w:pPr>
      <w:rPr>
        <w:rFonts w:hint="default"/>
      </w:rPr>
    </w:lvl>
    <w:lvl w:ilvl="1" w:tplc="5F84D322" w:tentative="1">
      <w:start w:val="1"/>
      <w:numFmt w:val="lowerLetter"/>
      <w:lvlText w:val="%2."/>
      <w:lvlJc w:val="left"/>
      <w:pPr>
        <w:ind w:left="1440" w:hanging="360"/>
      </w:pPr>
    </w:lvl>
    <w:lvl w:ilvl="2" w:tplc="7BC0DD7A" w:tentative="1">
      <w:start w:val="1"/>
      <w:numFmt w:val="lowerRoman"/>
      <w:lvlText w:val="%3."/>
      <w:lvlJc w:val="right"/>
      <w:pPr>
        <w:ind w:left="2160" w:hanging="180"/>
      </w:pPr>
    </w:lvl>
    <w:lvl w:ilvl="3" w:tplc="1CECDBD2" w:tentative="1">
      <w:start w:val="1"/>
      <w:numFmt w:val="decimal"/>
      <w:lvlText w:val="%4."/>
      <w:lvlJc w:val="left"/>
      <w:pPr>
        <w:ind w:left="2880" w:hanging="360"/>
      </w:pPr>
    </w:lvl>
    <w:lvl w:ilvl="4" w:tplc="85907950" w:tentative="1">
      <w:start w:val="1"/>
      <w:numFmt w:val="lowerLetter"/>
      <w:lvlText w:val="%5."/>
      <w:lvlJc w:val="left"/>
      <w:pPr>
        <w:ind w:left="3600" w:hanging="360"/>
      </w:pPr>
    </w:lvl>
    <w:lvl w:ilvl="5" w:tplc="7EE82D9C" w:tentative="1">
      <w:start w:val="1"/>
      <w:numFmt w:val="lowerRoman"/>
      <w:lvlText w:val="%6."/>
      <w:lvlJc w:val="right"/>
      <w:pPr>
        <w:ind w:left="4320" w:hanging="180"/>
      </w:pPr>
    </w:lvl>
    <w:lvl w:ilvl="6" w:tplc="1A54794E" w:tentative="1">
      <w:start w:val="1"/>
      <w:numFmt w:val="decimal"/>
      <w:lvlText w:val="%7."/>
      <w:lvlJc w:val="left"/>
      <w:pPr>
        <w:ind w:left="5040" w:hanging="360"/>
      </w:pPr>
    </w:lvl>
    <w:lvl w:ilvl="7" w:tplc="0EECE580" w:tentative="1">
      <w:start w:val="1"/>
      <w:numFmt w:val="lowerLetter"/>
      <w:lvlText w:val="%8."/>
      <w:lvlJc w:val="left"/>
      <w:pPr>
        <w:ind w:left="5760" w:hanging="360"/>
      </w:pPr>
    </w:lvl>
    <w:lvl w:ilvl="8" w:tplc="0F50B566" w:tentative="1">
      <w:start w:val="1"/>
      <w:numFmt w:val="lowerRoman"/>
      <w:lvlText w:val="%9."/>
      <w:lvlJc w:val="right"/>
      <w:pPr>
        <w:ind w:left="6480" w:hanging="180"/>
      </w:pPr>
    </w:lvl>
  </w:abstractNum>
  <w:abstractNum w:abstractNumId="12" w15:restartNumberingAfterBreak="0">
    <w:nsid w:val="364D534D"/>
    <w:multiLevelType w:val="hybridMultilevel"/>
    <w:tmpl w:val="F6CEDD16"/>
    <w:lvl w:ilvl="0" w:tplc="3B42C46A">
      <w:numFmt w:val="bullet"/>
      <w:lvlText w:val="•"/>
      <w:lvlJc w:val="left"/>
      <w:pPr>
        <w:ind w:left="720" w:hanging="360"/>
      </w:pPr>
      <w:rPr>
        <w:rFonts w:ascii="Tahoma" w:eastAsia="Times New Roman" w:hAnsi="Tahoma" w:cs="Tahoma" w:hint="default"/>
      </w:rPr>
    </w:lvl>
    <w:lvl w:ilvl="1" w:tplc="9768F344" w:tentative="1">
      <w:start w:val="1"/>
      <w:numFmt w:val="bullet"/>
      <w:lvlText w:val="o"/>
      <w:lvlJc w:val="left"/>
      <w:pPr>
        <w:ind w:left="1440" w:hanging="360"/>
      </w:pPr>
      <w:rPr>
        <w:rFonts w:ascii="Courier New" w:hAnsi="Courier New" w:cs="Courier New" w:hint="default"/>
      </w:rPr>
    </w:lvl>
    <w:lvl w:ilvl="2" w:tplc="3AFC6264" w:tentative="1">
      <w:start w:val="1"/>
      <w:numFmt w:val="bullet"/>
      <w:lvlText w:val=""/>
      <w:lvlJc w:val="left"/>
      <w:pPr>
        <w:ind w:left="2160" w:hanging="360"/>
      </w:pPr>
      <w:rPr>
        <w:rFonts w:ascii="Wingdings" w:hAnsi="Wingdings" w:hint="default"/>
      </w:rPr>
    </w:lvl>
    <w:lvl w:ilvl="3" w:tplc="F88CB3EC" w:tentative="1">
      <w:start w:val="1"/>
      <w:numFmt w:val="bullet"/>
      <w:lvlText w:val=""/>
      <w:lvlJc w:val="left"/>
      <w:pPr>
        <w:ind w:left="2880" w:hanging="360"/>
      </w:pPr>
      <w:rPr>
        <w:rFonts w:ascii="Symbol" w:hAnsi="Symbol" w:hint="default"/>
      </w:rPr>
    </w:lvl>
    <w:lvl w:ilvl="4" w:tplc="185A8C60" w:tentative="1">
      <w:start w:val="1"/>
      <w:numFmt w:val="bullet"/>
      <w:lvlText w:val="o"/>
      <w:lvlJc w:val="left"/>
      <w:pPr>
        <w:ind w:left="3600" w:hanging="360"/>
      </w:pPr>
      <w:rPr>
        <w:rFonts w:ascii="Courier New" w:hAnsi="Courier New" w:cs="Courier New" w:hint="default"/>
      </w:rPr>
    </w:lvl>
    <w:lvl w:ilvl="5" w:tplc="AFCA750C" w:tentative="1">
      <w:start w:val="1"/>
      <w:numFmt w:val="bullet"/>
      <w:lvlText w:val=""/>
      <w:lvlJc w:val="left"/>
      <w:pPr>
        <w:ind w:left="4320" w:hanging="360"/>
      </w:pPr>
      <w:rPr>
        <w:rFonts w:ascii="Wingdings" w:hAnsi="Wingdings" w:hint="default"/>
      </w:rPr>
    </w:lvl>
    <w:lvl w:ilvl="6" w:tplc="AACE2298" w:tentative="1">
      <w:start w:val="1"/>
      <w:numFmt w:val="bullet"/>
      <w:lvlText w:val=""/>
      <w:lvlJc w:val="left"/>
      <w:pPr>
        <w:ind w:left="5040" w:hanging="360"/>
      </w:pPr>
      <w:rPr>
        <w:rFonts w:ascii="Symbol" w:hAnsi="Symbol" w:hint="default"/>
      </w:rPr>
    </w:lvl>
    <w:lvl w:ilvl="7" w:tplc="A7C0FE4A" w:tentative="1">
      <w:start w:val="1"/>
      <w:numFmt w:val="bullet"/>
      <w:lvlText w:val="o"/>
      <w:lvlJc w:val="left"/>
      <w:pPr>
        <w:ind w:left="5760" w:hanging="360"/>
      </w:pPr>
      <w:rPr>
        <w:rFonts w:ascii="Courier New" w:hAnsi="Courier New" w:cs="Courier New" w:hint="default"/>
      </w:rPr>
    </w:lvl>
    <w:lvl w:ilvl="8" w:tplc="07E899F2" w:tentative="1">
      <w:start w:val="1"/>
      <w:numFmt w:val="bullet"/>
      <w:lvlText w:val=""/>
      <w:lvlJc w:val="left"/>
      <w:pPr>
        <w:ind w:left="6480" w:hanging="360"/>
      </w:pPr>
      <w:rPr>
        <w:rFonts w:ascii="Wingdings" w:hAnsi="Wingdings" w:hint="default"/>
      </w:rPr>
    </w:lvl>
  </w:abstractNum>
  <w:abstractNum w:abstractNumId="13" w15:restartNumberingAfterBreak="0">
    <w:nsid w:val="3C723080"/>
    <w:multiLevelType w:val="hybridMultilevel"/>
    <w:tmpl w:val="ABC64C08"/>
    <w:lvl w:ilvl="0" w:tplc="BB4CDA84">
      <w:start w:val="1"/>
      <w:numFmt w:val="lowerRoman"/>
      <w:lvlText w:val="(%1)"/>
      <w:lvlJc w:val="left"/>
      <w:pPr>
        <w:ind w:left="1080" w:hanging="720"/>
      </w:pPr>
      <w:rPr>
        <w:rFonts w:hint="default"/>
      </w:rPr>
    </w:lvl>
    <w:lvl w:ilvl="1" w:tplc="B3569462" w:tentative="1">
      <w:start w:val="1"/>
      <w:numFmt w:val="lowerLetter"/>
      <w:lvlText w:val="%2."/>
      <w:lvlJc w:val="left"/>
      <w:pPr>
        <w:ind w:left="1440" w:hanging="360"/>
      </w:pPr>
    </w:lvl>
    <w:lvl w:ilvl="2" w:tplc="E3667166" w:tentative="1">
      <w:start w:val="1"/>
      <w:numFmt w:val="lowerRoman"/>
      <w:lvlText w:val="%3."/>
      <w:lvlJc w:val="right"/>
      <w:pPr>
        <w:ind w:left="2160" w:hanging="180"/>
      </w:pPr>
    </w:lvl>
    <w:lvl w:ilvl="3" w:tplc="B1BE6AB4" w:tentative="1">
      <w:start w:val="1"/>
      <w:numFmt w:val="decimal"/>
      <w:lvlText w:val="%4."/>
      <w:lvlJc w:val="left"/>
      <w:pPr>
        <w:ind w:left="2880" w:hanging="360"/>
      </w:pPr>
    </w:lvl>
    <w:lvl w:ilvl="4" w:tplc="06CAC2E6" w:tentative="1">
      <w:start w:val="1"/>
      <w:numFmt w:val="lowerLetter"/>
      <w:lvlText w:val="%5."/>
      <w:lvlJc w:val="left"/>
      <w:pPr>
        <w:ind w:left="3600" w:hanging="360"/>
      </w:pPr>
    </w:lvl>
    <w:lvl w:ilvl="5" w:tplc="7DE66DBA" w:tentative="1">
      <w:start w:val="1"/>
      <w:numFmt w:val="lowerRoman"/>
      <w:lvlText w:val="%6."/>
      <w:lvlJc w:val="right"/>
      <w:pPr>
        <w:ind w:left="4320" w:hanging="180"/>
      </w:pPr>
    </w:lvl>
    <w:lvl w:ilvl="6" w:tplc="DFE85690" w:tentative="1">
      <w:start w:val="1"/>
      <w:numFmt w:val="decimal"/>
      <w:lvlText w:val="%7."/>
      <w:lvlJc w:val="left"/>
      <w:pPr>
        <w:ind w:left="5040" w:hanging="360"/>
      </w:pPr>
    </w:lvl>
    <w:lvl w:ilvl="7" w:tplc="25E4EBEA" w:tentative="1">
      <w:start w:val="1"/>
      <w:numFmt w:val="lowerLetter"/>
      <w:lvlText w:val="%8."/>
      <w:lvlJc w:val="left"/>
      <w:pPr>
        <w:ind w:left="5760" w:hanging="360"/>
      </w:pPr>
    </w:lvl>
    <w:lvl w:ilvl="8" w:tplc="0D84F0AE" w:tentative="1">
      <w:start w:val="1"/>
      <w:numFmt w:val="lowerRoman"/>
      <w:lvlText w:val="%9."/>
      <w:lvlJc w:val="right"/>
      <w:pPr>
        <w:ind w:left="6480" w:hanging="180"/>
      </w:pPr>
    </w:lvl>
  </w:abstractNum>
  <w:abstractNum w:abstractNumId="14" w15:restartNumberingAfterBreak="0">
    <w:nsid w:val="3F85167A"/>
    <w:multiLevelType w:val="hybridMultilevel"/>
    <w:tmpl w:val="1B04BD0C"/>
    <w:lvl w:ilvl="0" w:tplc="13D67956">
      <w:start w:val="1"/>
      <w:numFmt w:val="bullet"/>
      <w:lvlText w:val=""/>
      <w:lvlJc w:val="left"/>
      <w:pPr>
        <w:ind w:left="720" w:hanging="360"/>
      </w:pPr>
      <w:rPr>
        <w:rFonts w:ascii="Symbol" w:hAnsi="Symbol" w:hint="default"/>
      </w:rPr>
    </w:lvl>
    <w:lvl w:ilvl="1" w:tplc="6ED8C064" w:tentative="1">
      <w:start w:val="1"/>
      <w:numFmt w:val="bullet"/>
      <w:lvlText w:val="o"/>
      <w:lvlJc w:val="left"/>
      <w:pPr>
        <w:ind w:left="1440" w:hanging="360"/>
      </w:pPr>
      <w:rPr>
        <w:rFonts w:ascii="Courier New" w:hAnsi="Courier New" w:cs="Courier New" w:hint="default"/>
      </w:rPr>
    </w:lvl>
    <w:lvl w:ilvl="2" w:tplc="719E29A6" w:tentative="1">
      <w:start w:val="1"/>
      <w:numFmt w:val="bullet"/>
      <w:lvlText w:val=""/>
      <w:lvlJc w:val="left"/>
      <w:pPr>
        <w:ind w:left="2160" w:hanging="360"/>
      </w:pPr>
      <w:rPr>
        <w:rFonts w:ascii="Wingdings" w:hAnsi="Wingdings" w:hint="default"/>
      </w:rPr>
    </w:lvl>
    <w:lvl w:ilvl="3" w:tplc="2B3C2016" w:tentative="1">
      <w:start w:val="1"/>
      <w:numFmt w:val="bullet"/>
      <w:lvlText w:val=""/>
      <w:lvlJc w:val="left"/>
      <w:pPr>
        <w:ind w:left="2880" w:hanging="360"/>
      </w:pPr>
      <w:rPr>
        <w:rFonts w:ascii="Symbol" w:hAnsi="Symbol" w:hint="default"/>
      </w:rPr>
    </w:lvl>
    <w:lvl w:ilvl="4" w:tplc="4ED482CE" w:tentative="1">
      <w:start w:val="1"/>
      <w:numFmt w:val="bullet"/>
      <w:lvlText w:val="o"/>
      <w:lvlJc w:val="left"/>
      <w:pPr>
        <w:ind w:left="3600" w:hanging="360"/>
      </w:pPr>
      <w:rPr>
        <w:rFonts w:ascii="Courier New" w:hAnsi="Courier New" w:cs="Courier New" w:hint="default"/>
      </w:rPr>
    </w:lvl>
    <w:lvl w:ilvl="5" w:tplc="BDDAF6A8" w:tentative="1">
      <w:start w:val="1"/>
      <w:numFmt w:val="bullet"/>
      <w:lvlText w:val=""/>
      <w:lvlJc w:val="left"/>
      <w:pPr>
        <w:ind w:left="4320" w:hanging="360"/>
      </w:pPr>
      <w:rPr>
        <w:rFonts w:ascii="Wingdings" w:hAnsi="Wingdings" w:hint="default"/>
      </w:rPr>
    </w:lvl>
    <w:lvl w:ilvl="6" w:tplc="0B868408" w:tentative="1">
      <w:start w:val="1"/>
      <w:numFmt w:val="bullet"/>
      <w:lvlText w:val=""/>
      <w:lvlJc w:val="left"/>
      <w:pPr>
        <w:ind w:left="5040" w:hanging="360"/>
      </w:pPr>
      <w:rPr>
        <w:rFonts w:ascii="Symbol" w:hAnsi="Symbol" w:hint="default"/>
      </w:rPr>
    </w:lvl>
    <w:lvl w:ilvl="7" w:tplc="A028A792" w:tentative="1">
      <w:start w:val="1"/>
      <w:numFmt w:val="bullet"/>
      <w:lvlText w:val="o"/>
      <w:lvlJc w:val="left"/>
      <w:pPr>
        <w:ind w:left="5760" w:hanging="360"/>
      </w:pPr>
      <w:rPr>
        <w:rFonts w:ascii="Courier New" w:hAnsi="Courier New" w:cs="Courier New" w:hint="default"/>
      </w:rPr>
    </w:lvl>
    <w:lvl w:ilvl="8" w:tplc="30CA21C2" w:tentative="1">
      <w:start w:val="1"/>
      <w:numFmt w:val="bullet"/>
      <w:lvlText w:val=""/>
      <w:lvlJc w:val="left"/>
      <w:pPr>
        <w:ind w:left="6480" w:hanging="360"/>
      </w:pPr>
      <w:rPr>
        <w:rFonts w:ascii="Wingdings" w:hAnsi="Wingdings" w:hint="default"/>
      </w:rPr>
    </w:lvl>
  </w:abstractNum>
  <w:abstractNum w:abstractNumId="15" w15:restartNumberingAfterBreak="0">
    <w:nsid w:val="45092690"/>
    <w:multiLevelType w:val="hybridMultilevel"/>
    <w:tmpl w:val="5DE8F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E82110"/>
    <w:multiLevelType w:val="hybridMultilevel"/>
    <w:tmpl w:val="65E477CC"/>
    <w:lvl w:ilvl="0" w:tplc="7A044834">
      <w:start w:val="1"/>
      <w:numFmt w:val="decimal"/>
      <w:lvlText w:val="%1."/>
      <w:lvlJc w:val="left"/>
      <w:pPr>
        <w:ind w:left="360" w:hanging="360"/>
      </w:pPr>
      <w:rPr>
        <w:rFonts w:hint="default"/>
      </w:rPr>
    </w:lvl>
    <w:lvl w:ilvl="1" w:tplc="55EA7CC2" w:tentative="1">
      <w:start w:val="1"/>
      <w:numFmt w:val="lowerLetter"/>
      <w:lvlText w:val="%2."/>
      <w:lvlJc w:val="left"/>
      <w:pPr>
        <w:ind w:left="1080" w:hanging="360"/>
      </w:pPr>
    </w:lvl>
    <w:lvl w:ilvl="2" w:tplc="9698B270" w:tentative="1">
      <w:start w:val="1"/>
      <w:numFmt w:val="lowerRoman"/>
      <w:lvlText w:val="%3."/>
      <w:lvlJc w:val="right"/>
      <w:pPr>
        <w:ind w:left="1800" w:hanging="180"/>
      </w:pPr>
    </w:lvl>
    <w:lvl w:ilvl="3" w:tplc="FC364074" w:tentative="1">
      <w:start w:val="1"/>
      <w:numFmt w:val="decimal"/>
      <w:lvlText w:val="%4."/>
      <w:lvlJc w:val="left"/>
      <w:pPr>
        <w:ind w:left="2520" w:hanging="360"/>
      </w:pPr>
    </w:lvl>
    <w:lvl w:ilvl="4" w:tplc="380A5074" w:tentative="1">
      <w:start w:val="1"/>
      <w:numFmt w:val="lowerLetter"/>
      <w:lvlText w:val="%5."/>
      <w:lvlJc w:val="left"/>
      <w:pPr>
        <w:ind w:left="3240" w:hanging="360"/>
      </w:pPr>
    </w:lvl>
    <w:lvl w:ilvl="5" w:tplc="DE80922C" w:tentative="1">
      <w:start w:val="1"/>
      <w:numFmt w:val="lowerRoman"/>
      <w:lvlText w:val="%6."/>
      <w:lvlJc w:val="right"/>
      <w:pPr>
        <w:ind w:left="3960" w:hanging="180"/>
      </w:pPr>
    </w:lvl>
    <w:lvl w:ilvl="6" w:tplc="26C49E82" w:tentative="1">
      <w:start w:val="1"/>
      <w:numFmt w:val="decimal"/>
      <w:lvlText w:val="%7."/>
      <w:lvlJc w:val="left"/>
      <w:pPr>
        <w:ind w:left="4680" w:hanging="360"/>
      </w:pPr>
    </w:lvl>
    <w:lvl w:ilvl="7" w:tplc="53545702" w:tentative="1">
      <w:start w:val="1"/>
      <w:numFmt w:val="lowerLetter"/>
      <w:lvlText w:val="%8."/>
      <w:lvlJc w:val="left"/>
      <w:pPr>
        <w:ind w:left="5400" w:hanging="360"/>
      </w:pPr>
    </w:lvl>
    <w:lvl w:ilvl="8" w:tplc="42E0116A" w:tentative="1">
      <w:start w:val="1"/>
      <w:numFmt w:val="lowerRoman"/>
      <w:lvlText w:val="%9."/>
      <w:lvlJc w:val="right"/>
      <w:pPr>
        <w:ind w:left="6120" w:hanging="180"/>
      </w:pPr>
    </w:lvl>
  </w:abstractNum>
  <w:abstractNum w:abstractNumId="17" w15:restartNumberingAfterBreak="0">
    <w:nsid w:val="513E6E4D"/>
    <w:multiLevelType w:val="hybridMultilevel"/>
    <w:tmpl w:val="9236A840"/>
    <w:lvl w:ilvl="0" w:tplc="3D6842CA">
      <w:start w:val="1"/>
      <w:numFmt w:val="bullet"/>
      <w:lvlText w:val=""/>
      <w:lvlJc w:val="left"/>
      <w:pPr>
        <w:ind w:left="720" w:hanging="360"/>
      </w:pPr>
      <w:rPr>
        <w:rFonts w:ascii="Symbol" w:hAnsi="Symbol" w:hint="default"/>
      </w:rPr>
    </w:lvl>
    <w:lvl w:ilvl="1" w:tplc="CED44C10" w:tentative="1">
      <w:start w:val="1"/>
      <w:numFmt w:val="bullet"/>
      <w:lvlText w:val="o"/>
      <w:lvlJc w:val="left"/>
      <w:pPr>
        <w:ind w:left="1440" w:hanging="360"/>
      </w:pPr>
      <w:rPr>
        <w:rFonts w:ascii="Courier New" w:hAnsi="Courier New" w:cs="Courier New" w:hint="default"/>
      </w:rPr>
    </w:lvl>
    <w:lvl w:ilvl="2" w:tplc="8D6CF0E0" w:tentative="1">
      <w:start w:val="1"/>
      <w:numFmt w:val="bullet"/>
      <w:lvlText w:val=""/>
      <w:lvlJc w:val="left"/>
      <w:pPr>
        <w:ind w:left="2160" w:hanging="360"/>
      </w:pPr>
      <w:rPr>
        <w:rFonts w:ascii="Wingdings" w:hAnsi="Wingdings" w:hint="default"/>
      </w:rPr>
    </w:lvl>
    <w:lvl w:ilvl="3" w:tplc="5666E098" w:tentative="1">
      <w:start w:val="1"/>
      <w:numFmt w:val="bullet"/>
      <w:lvlText w:val=""/>
      <w:lvlJc w:val="left"/>
      <w:pPr>
        <w:ind w:left="2880" w:hanging="360"/>
      </w:pPr>
      <w:rPr>
        <w:rFonts w:ascii="Symbol" w:hAnsi="Symbol" w:hint="default"/>
      </w:rPr>
    </w:lvl>
    <w:lvl w:ilvl="4" w:tplc="BB204804" w:tentative="1">
      <w:start w:val="1"/>
      <w:numFmt w:val="bullet"/>
      <w:lvlText w:val="o"/>
      <w:lvlJc w:val="left"/>
      <w:pPr>
        <w:ind w:left="3600" w:hanging="360"/>
      </w:pPr>
      <w:rPr>
        <w:rFonts w:ascii="Courier New" w:hAnsi="Courier New" w:cs="Courier New" w:hint="default"/>
      </w:rPr>
    </w:lvl>
    <w:lvl w:ilvl="5" w:tplc="4426DCA8" w:tentative="1">
      <w:start w:val="1"/>
      <w:numFmt w:val="bullet"/>
      <w:lvlText w:val=""/>
      <w:lvlJc w:val="left"/>
      <w:pPr>
        <w:ind w:left="4320" w:hanging="360"/>
      </w:pPr>
      <w:rPr>
        <w:rFonts w:ascii="Wingdings" w:hAnsi="Wingdings" w:hint="default"/>
      </w:rPr>
    </w:lvl>
    <w:lvl w:ilvl="6" w:tplc="CBA62316" w:tentative="1">
      <w:start w:val="1"/>
      <w:numFmt w:val="bullet"/>
      <w:lvlText w:val=""/>
      <w:lvlJc w:val="left"/>
      <w:pPr>
        <w:ind w:left="5040" w:hanging="360"/>
      </w:pPr>
      <w:rPr>
        <w:rFonts w:ascii="Symbol" w:hAnsi="Symbol" w:hint="default"/>
      </w:rPr>
    </w:lvl>
    <w:lvl w:ilvl="7" w:tplc="788AAB58" w:tentative="1">
      <w:start w:val="1"/>
      <w:numFmt w:val="bullet"/>
      <w:lvlText w:val="o"/>
      <w:lvlJc w:val="left"/>
      <w:pPr>
        <w:ind w:left="5760" w:hanging="360"/>
      </w:pPr>
      <w:rPr>
        <w:rFonts w:ascii="Courier New" w:hAnsi="Courier New" w:cs="Courier New" w:hint="default"/>
      </w:rPr>
    </w:lvl>
    <w:lvl w:ilvl="8" w:tplc="EE2CA3BA" w:tentative="1">
      <w:start w:val="1"/>
      <w:numFmt w:val="bullet"/>
      <w:lvlText w:val=""/>
      <w:lvlJc w:val="left"/>
      <w:pPr>
        <w:ind w:left="6480" w:hanging="360"/>
      </w:pPr>
      <w:rPr>
        <w:rFonts w:ascii="Wingdings" w:hAnsi="Wingdings" w:hint="default"/>
      </w:rPr>
    </w:lvl>
  </w:abstractNum>
  <w:abstractNum w:abstractNumId="18" w15:restartNumberingAfterBreak="0">
    <w:nsid w:val="543D7DC9"/>
    <w:multiLevelType w:val="hybridMultilevel"/>
    <w:tmpl w:val="58FE7BC8"/>
    <w:lvl w:ilvl="0" w:tplc="F7647B7E">
      <w:start w:val="1"/>
      <w:numFmt w:val="decimal"/>
      <w:lvlText w:val="%1."/>
      <w:lvlJc w:val="left"/>
      <w:pPr>
        <w:ind w:left="720" w:hanging="360"/>
      </w:pPr>
      <w:rPr>
        <w:rFonts w:hint="default"/>
      </w:rPr>
    </w:lvl>
    <w:lvl w:ilvl="1" w:tplc="20F23D86" w:tentative="1">
      <w:start w:val="1"/>
      <w:numFmt w:val="lowerLetter"/>
      <w:lvlText w:val="%2."/>
      <w:lvlJc w:val="left"/>
      <w:pPr>
        <w:ind w:left="1440" w:hanging="360"/>
      </w:pPr>
    </w:lvl>
    <w:lvl w:ilvl="2" w:tplc="8BE07072" w:tentative="1">
      <w:start w:val="1"/>
      <w:numFmt w:val="lowerRoman"/>
      <w:lvlText w:val="%3."/>
      <w:lvlJc w:val="right"/>
      <w:pPr>
        <w:ind w:left="2160" w:hanging="180"/>
      </w:pPr>
    </w:lvl>
    <w:lvl w:ilvl="3" w:tplc="4454BE38" w:tentative="1">
      <w:start w:val="1"/>
      <w:numFmt w:val="decimal"/>
      <w:lvlText w:val="%4."/>
      <w:lvlJc w:val="left"/>
      <w:pPr>
        <w:ind w:left="2880" w:hanging="360"/>
      </w:pPr>
    </w:lvl>
    <w:lvl w:ilvl="4" w:tplc="E9609436" w:tentative="1">
      <w:start w:val="1"/>
      <w:numFmt w:val="lowerLetter"/>
      <w:lvlText w:val="%5."/>
      <w:lvlJc w:val="left"/>
      <w:pPr>
        <w:ind w:left="3600" w:hanging="360"/>
      </w:pPr>
    </w:lvl>
    <w:lvl w:ilvl="5" w:tplc="721E816C" w:tentative="1">
      <w:start w:val="1"/>
      <w:numFmt w:val="lowerRoman"/>
      <w:lvlText w:val="%6."/>
      <w:lvlJc w:val="right"/>
      <w:pPr>
        <w:ind w:left="4320" w:hanging="180"/>
      </w:pPr>
    </w:lvl>
    <w:lvl w:ilvl="6" w:tplc="82F8F5DA" w:tentative="1">
      <w:start w:val="1"/>
      <w:numFmt w:val="decimal"/>
      <w:lvlText w:val="%7."/>
      <w:lvlJc w:val="left"/>
      <w:pPr>
        <w:ind w:left="5040" w:hanging="360"/>
      </w:pPr>
    </w:lvl>
    <w:lvl w:ilvl="7" w:tplc="603C75EA" w:tentative="1">
      <w:start w:val="1"/>
      <w:numFmt w:val="lowerLetter"/>
      <w:lvlText w:val="%8."/>
      <w:lvlJc w:val="left"/>
      <w:pPr>
        <w:ind w:left="5760" w:hanging="360"/>
      </w:pPr>
    </w:lvl>
    <w:lvl w:ilvl="8" w:tplc="30BAA60E" w:tentative="1">
      <w:start w:val="1"/>
      <w:numFmt w:val="lowerRoman"/>
      <w:lvlText w:val="%9."/>
      <w:lvlJc w:val="right"/>
      <w:pPr>
        <w:ind w:left="6480" w:hanging="180"/>
      </w:pPr>
    </w:lvl>
  </w:abstractNum>
  <w:abstractNum w:abstractNumId="19" w15:restartNumberingAfterBreak="0">
    <w:nsid w:val="58347B4A"/>
    <w:multiLevelType w:val="hybridMultilevel"/>
    <w:tmpl w:val="28AE23C8"/>
    <w:lvl w:ilvl="0" w:tplc="BDBEA0E0">
      <w:start w:val="1"/>
      <w:numFmt w:val="lowerLetter"/>
      <w:lvlText w:val="%1."/>
      <w:lvlJc w:val="left"/>
      <w:pPr>
        <w:ind w:left="720" w:hanging="360"/>
      </w:pPr>
      <w:rPr>
        <w:rFonts w:ascii="Segoe UI Symbol" w:hAnsi="Segoe UI Symbol" w:cs="Segoe UI Symbol" w:hint="default"/>
      </w:rPr>
    </w:lvl>
    <w:lvl w:ilvl="1" w:tplc="4B127694" w:tentative="1">
      <w:start w:val="1"/>
      <w:numFmt w:val="lowerLetter"/>
      <w:lvlText w:val="%2."/>
      <w:lvlJc w:val="left"/>
      <w:pPr>
        <w:ind w:left="1440" w:hanging="360"/>
      </w:pPr>
    </w:lvl>
    <w:lvl w:ilvl="2" w:tplc="962809B4" w:tentative="1">
      <w:start w:val="1"/>
      <w:numFmt w:val="lowerRoman"/>
      <w:lvlText w:val="%3."/>
      <w:lvlJc w:val="right"/>
      <w:pPr>
        <w:ind w:left="2160" w:hanging="180"/>
      </w:pPr>
    </w:lvl>
    <w:lvl w:ilvl="3" w:tplc="B8D0AB70" w:tentative="1">
      <w:start w:val="1"/>
      <w:numFmt w:val="decimal"/>
      <w:lvlText w:val="%4."/>
      <w:lvlJc w:val="left"/>
      <w:pPr>
        <w:ind w:left="2880" w:hanging="360"/>
      </w:pPr>
    </w:lvl>
    <w:lvl w:ilvl="4" w:tplc="688ADD0E" w:tentative="1">
      <w:start w:val="1"/>
      <w:numFmt w:val="lowerLetter"/>
      <w:lvlText w:val="%5."/>
      <w:lvlJc w:val="left"/>
      <w:pPr>
        <w:ind w:left="3600" w:hanging="360"/>
      </w:pPr>
    </w:lvl>
    <w:lvl w:ilvl="5" w:tplc="19F094B4" w:tentative="1">
      <w:start w:val="1"/>
      <w:numFmt w:val="lowerRoman"/>
      <w:lvlText w:val="%6."/>
      <w:lvlJc w:val="right"/>
      <w:pPr>
        <w:ind w:left="4320" w:hanging="180"/>
      </w:pPr>
    </w:lvl>
    <w:lvl w:ilvl="6" w:tplc="2794C1FE" w:tentative="1">
      <w:start w:val="1"/>
      <w:numFmt w:val="decimal"/>
      <w:lvlText w:val="%7."/>
      <w:lvlJc w:val="left"/>
      <w:pPr>
        <w:ind w:left="5040" w:hanging="360"/>
      </w:pPr>
    </w:lvl>
    <w:lvl w:ilvl="7" w:tplc="E02EE596" w:tentative="1">
      <w:start w:val="1"/>
      <w:numFmt w:val="lowerLetter"/>
      <w:lvlText w:val="%8."/>
      <w:lvlJc w:val="left"/>
      <w:pPr>
        <w:ind w:left="5760" w:hanging="360"/>
      </w:pPr>
    </w:lvl>
    <w:lvl w:ilvl="8" w:tplc="595220FA" w:tentative="1">
      <w:start w:val="1"/>
      <w:numFmt w:val="lowerRoman"/>
      <w:lvlText w:val="%9."/>
      <w:lvlJc w:val="right"/>
      <w:pPr>
        <w:ind w:left="6480" w:hanging="180"/>
      </w:pPr>
    </w:lvl>
  </w:abstractNum>
  <w:abstractNum w:abstractNumId="20" w15:restartNumberingAfterBreak="0">
    <w:nsid w:val="62483AD8"/>
    <w:multiLevelType w:val="hybridMultilevel"/>
    <w:tmpl w:val="555AEF20"/>
    <w:lvl w:ilvl="0" w:tplc="3C86374A">
      <w:start w:val="1"/>
      <w:numFmt w:val="bullet"/>
      <w:lvlText w:val=""/>
      <w:lvlJc w:val="left"/>
      <w:pPr>
        <w:ind w:left="720" w:hanging="360"/>
      </w:pPr>
      <w:rPr>
        <w:rFonts w:ascii="Symbol" w:hAnsi="Symbol" w:hint="default"/>
      </w:rPr>
    </w:lvl>
    <w:lvl w:ilvl="1" w:tplc="5BFA0C36" w:tentative="1">
      <w:start w:val="1"/>
      <w:numFmt w:val="bullet"/>
      <w:lvlText w:val="o"/>
      <w:lvlJc w:val="left"/>
      <w:pPr>
        <w:ind w:left="1440" w:hanging="360"/>
      </w:pPr>
      <w:rPr>
        <w:rFonts w:ascii="Courier New" w:hAnsi="Courier New" w:cs="Courier New" w:hint="default"/>
      </w:rPr>
    </w:lvl>
    <w:lvl w:ilvl="2" w:tplc="C54EE5C6" w:tentative="1">
      <w:start w:val="1"/>
      <w:numFmt w:val="bullet"/>
      <w:lvlText w:val=""/>
      <w:lvlJc w:val="left"/>
      <w:pPr>
        <w:ind w:left="2160" w:hanging="360"/>
      </w:pPr>
      <w:rPr>
        <w:rFonts w:ascii="Wingdings" w:hAnsi="Wingdings" w:hint="default"/>
      </w:rPr>
    </w:lvl>
    <w:lvl w:ilvl="3" w:tplc="9A86B638" w:tentative="1">
      <w:start w:val="1"/>
      <w:numFmt w:val="bullet"/>
      <w:lvlText w:val=""/>
      <w:lvlJc w:val="left"/>
      <w:pPr>
        <w:ind w:left="2880" w:hanging="360"/>
      </w:pPr>
      <w:rPr>
        <w:rFonts w:ascii="Symbol" w:hAnsi="Symbol" w:hint="default"/>
      </w:rPr>
    </w:lvl>
    <w:lvl w:ilvl="4" w:tplc="F74A6DDA" w:tentative="1">
      <w:start w:val="1"/>
      <w:numFmt w:val="bullet"/>
      <w:lvlText w:val="o"/>
      <w:lvlJc w:val="left"/>
      <w:pPr>
        <w:ind w:left="3600" w:hanging="360"/>
      </w:pPr>
      <w:rPr>
        <w:rFonts w:ascii="Courier New" w:hAnsi="Courier New" w:cs="Courier New" w:hint="default"/>
      </w:rPr>
    </w:lvl>
    <w:lvl w:ilvl="5" w:tplc="CA12AF90" w:tentative="1">
      <w:start w:val="1"/>
      <w:numFmt w:val="bullet"/>
      <w:lvlText w:val=""/>
      <w:lvlJc w:val="left"/>
      <w:pPr>
        <w:ind w:left="4320" w:hanging="360"/>
      </w:pPr>
      <w:rPr>
        <w:rFonts w:ascii="Wingdings" w:hAnsi="Wingdings" w:hint="default"/>
      </w:rPr>
    </w:lvl>
    <w:lvl w:ilvl="6" w:tplc="CCFA416A" w:tentative="1">
      <w:start w:val="1"/>
      <w:numFmt w:val="bullet"/>
      <w:lvlText w:val=""/>
      <w:lvlJc w:val="left"/>
      <w:pPr>
        <w:ind w:left="5040" w:hanging="360"/>
      </w:pPr>
      <w:rPr>
        <w:rFonts w:ascii="Symbol" w:hAnsi="Symbol" w:hint="default"/>
      </w:rPr>
    </w:lvl>
    <w:lvl w:ilvl="7" w:tplc="EA7ACEE0" w:tentative="1">
      <w:start w:val="1"/>
      <w:numFmt w:val="bullet"/>
      <w:lvlText w:val="o"/>
      <w:lvlJc w:val="left"/>
      <w:pPr>
        <w:ind w:left="5760" w:hanging="360"/>
      </w:pPr>
      <w:rPr>
        <w:rFonts w:ascii="Courier New" w:hAnsi="Courier New" w:cs="Courier New" w:hint="default"/>
      </w:rPr>
    </w:lvl>
    <w:lvl w:ilvl="8" w:tplc="269ED49E" w:tentative="1">
      <w:start w:val="1"/>
      <w:numFmt w:val="bullet"/>
      <w:lvlText w:val=""/>
      <w:lvlJc w:val="left"/>
      <w:pPr>
        <w:ind w:left="6480" w:hanging="360"/>
      </w:pPr>
      <w:rPr>
        <w:rFonts w:ascii="Wingdings" w:hAnsi="Wingdings" w:hint="default"/>
      </w:rPr>
    </w:lvl>
  </w:abstractNum>
  <w:abstractNum w:abstractNumId="21" w15:restartNumberingAfterBreak="0">
    <w:nsid w:val="69715B5F"/>
    <w:multiLevelType w:val="hybridMultilevel"/>
    <w:tmpl w:val="3E4C7E9C"/>
    <w:lvl w:ilvl="0" w:tplc="7FCA0996">
      <w:start w:val="1"/>
      <w:numFmt w:val="decimal"/>
      <w:lvlText w:val="%1."/>
      <w:lvlJc w:val="left"/>
      <w:pPr>
        <w:ind w:left="720" w:hanging="360"/>
      </w:pPr>
      <w:rPr>
        <w:rFonts w:hint="default"/>
      </w:rPr>
    </w:lvl>
    <w:lvl w:ilvl="1" w:tplc="0CEE8C94" w:tentative="1">
      <w:start w:val="1"/>
      <w:numFmt w:val="bullet"/>
      <w:lvlText w:val="o"/>
      <w:lvlJc w:val="left"/>
      <w:pPr>
        <w:ind w:left="1440" w:hanging="360"/>
      </w:pPr>
      <w:rPr>
        <w:rFonts w:ascii="Courier New" w:hAnsi="Courier New" w:cs="Courier New" w:hint="default"/>
      </w:rPr>
    </w:lvl>
    <w:lvl w:ilvl="2" w:tplc="8DB82F66" w:tentative="1">
      <w:start w:val="1"/>
      <w:numFmt w:val="bullet"/>
      <w:lvlText w:val=""/>
      <w:lvlJc w:val="left"/>
      <w:pPr>
        <w:ind w:left="2160" w:hanging="360"/>
      </w:pPr>
      <w:rPr>
        <w:rFonts w:ascii="Wingdings" w:hAnsi="Wingdings" w:hint="default"/>
      </w:rPr>
    </w:lvl>
    <w:lvl w:ilvl="3" w:tplc="BC1E4A1E" w:tentative="1">
      <w:start w:val="1"/>
      <w:numFmt w:val="bullet"/>
      <w:lvlText w:val=""/>
      <w:lvlJc w:val="left"/>
      <w:pPr>
        <w:ind w:left="2880" w:hanging="360"/>
      </w:pPr>
      <w:rPr>
        <w:rFonts w:ascii="Symbol" w:hAnsi="Symbol" w:hint="default"/>
      </w:rPr>
    </w:lvl>
    <w:lvl w:ilvl="4" w:tplc="DBD2A4EA" w:tentative="1">
      <w:start w:val="1"/>
      <w:numFmt w:val="bullet"/>
      <w:lvlText w:val="o"/>
      <w:lvlJc w:val="left"/>
      <w:pPr>
        <w:ind w:left="3600" w:hanging="360"/>
      </w:pPr>
      <w:rPr>
        <w:rFonts w:ascii="Courier New" w:hAnsi="Courier New" w:cs="Courier New" w:hint="default"/>
      </w:rPr>
    </w:lvl>
    <w:lvl w:ilvl="5" w:tplc="27287B8A" w:tentative="1">
      <w:start w:val="1"/>
      <w:numFmt w:val="bullet"/>
      <w:lvlText w:val=""/>
      <w:lvlJc w:val="left"/>
      <w:pPr>
        <w:ind w:left="4320" w:hanging="360"/>
      </w:pPr>
      <w:rPr>
        <w:rFonts w:ascii="Wingdings" w:hAnsi="Wingdings" w:hint="default"/>
      </w:rPr>
    </w:lvl>
    <w:lvl w:ilvl="6" w:tplc="C4D6E4B0" w:tentative="1">
      <w:start w:val="1"/>
      <w:numFmt w:val="bullet"/>
      <w:lvlText w:val=""/>
      <w:lvlJc w:val="left"/>
      <w:pPr>
        <w:ind w:left="5040" w:hanging="360"/>
      </w:pPr>
      <w:rPr>
        <w:rFonts w:ascii="Symbol" w:hAnsi="Symbol" w:hint="default"/>
      </w:rPr>
    </w:lvl>
    <w:lvl w:ilvl="7" w:tplc="C306703E" w:tentative="1">
      <w:start w:val="1"/>
      <w:numFmt w:val="bullet"/>
      <w:lvlText w:val="o"/>
      <w:lvlJc w:val="left"/>
      <w:pPr>
        <w:ind w:left="5760" w:hanging="360"/>
      </w:pPr>
      <w:rPr>
        <w:rFonts w:ascii="Courier New" w:hAnsi="Courier New" w:cs="Courier New" w:hint="default"/>
      </w:rPr>
    </w:lvl>
    <w:lvl w:ilvl="8" w:tplc="67824910" w:tentative="1">
      <w:start w:val="1"/>
      <w:numFmt w:val="bullet"/>
      <w:lvlText w:val=""/>
      <w:lvlJc w:val="left"/>
      <w:pPr>
        <w:ind w:left="6480" w:hanging="360"/>
      </w:pPr>
      <w:rPr>
        <w:rFonts w:ascii="Wingdings" w:hAnsi="Wingdings" w:hint="default"/>
      </w:rPr>
    </w:lvl>
  </w:abstractNum>
  <w:abstractNum w:abstractNumId="22" w15:restartNumberingAfterBreak="0">
    <w:nsid w:val="6A97758C"/>
    <w:multiLevelType w:val="hybridMultilevel"/>
    <w:tmpl w:val="AE3A7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671287"/>
    <w:multiLevelType w:val="hybridMultilevel"/>
    <w:tmpl w:val="DBC0DD68"/>
    <w:lvl w:ilvl="0" w:tplc="C9DC9342">
      <w:start w:val="1"/>
      <w:numFmt w:val="bullet"/>
      <w:lvlText w:val=""/>
      <w:lvlJc w:val="left"/>
      <w:pPr>
        <w:ind w:left="720" w:hanging="360"/>
      </w:pPr>
      <w:rPr>
        <w:rFonts w:ascii="Symbol" w:hAnsi="Symbol" w:hint="default"/>
      </w:rPr>
    </w:lvl>
    <w:lvl w:ilvl="1" w:tplc="C2803184" w:tentative="1">
      <w:start w:val="1"/>
      <w:numFmt w:val="lowerLetter"/>
      <w:lvlText w:val="%2."/>
      <w:lvlJc w:val="left"/>
      <w:pPr>
        <w:ind w:left="1440" w:hanging="360"/>
      </w:pPr>
    </w:lvl>
    <w:lvl w:ilvl="2" w:tplc="FBFC7730" w:tentative="1">
      <w:start w:val="1"/>
      <w:numFmt w:val="lowerRoman"/>
      <w:lvlText w:val="%3."/>
      <w:lvlJc w:val="right"/>
      <w:pPr>
        <w:ind w:left="2160" w:hanging="180"/>
      </w:pPr>
    </w:lvl>
    <w:lvl w:ilvl="3" w:tplc="F40887AC" w:tentative="1">
      <w:start w:val="1"/>
      <w:numFmt w:val="decimal"/>
      <w:lvlText w:val="%4."/>
      <w:lvlJc w:val="left"/>
      <w:pPr>
        <w:ind w:left="2880" w:hanging="360"/>
      </w:pPr>
    </w:lvl>
    <w:lvl w:ilvl="4" w:tplc="40D6C8DA" w:tentative="1">
      <w:start w:val="1"/>
      <w:numFmt w:val="lowerLetter"/>
      <w:lvlText w:val="%5."/>
      <w:lvlJc w:val="left"/>
      <w:pPr>
        <w:ind w:left="3600" w:hanging="360"/>
      </w:pPr>
    </w:lvl>
    <w:lvl w:ilvl="5" w:tplc="00BA1910" w:tentative="1">
      <w:start w:val="1"/>
      <w:numFmt w:val="lowerRoman"/>
      <w:lvlText w:val="%6."/>
      <w:lvlJc w:val="right"/>
      <w:pPr>
        <w:ind w:left="4320" w:hanging="180"/>
      </w:pPr>
    </w:lvl>
    <w:lvl w:ilvl="6" w:tplc="D6F89516" w:tentative="1">
      <w:start w:val="1"/>
      <w:numFmt w:val="decimal"/>
      <w:lvlText w:val="%7."/>
      <w:lvlJc w:val="left"/>
      <w:pPr>
        <w:ind w:left="5040" w:hanging="360"/>
      </w:pPr>
    </w:lvl>
    <w:lvl w:ilvl="7" w:tplc="D696E37E" w:tentative="1">
      <w:start w:val="1"/>
      <w:numFmt w:val="lowerLetter"/>
      <w:lvlText w:val="%8."/>
      <w:lvlJc w:val="left"/>
      <w:pPr>
        <w:ind w:left="5760" w:hanging="360"/>
      </w:pPr>
    </w:lvl>
    <w:lvl w:ilvl="8" w:tplc="D7988E0C" w:tentative="1">
      <w:start w:val="1"/>
      <w:numFmt w:val="lowerRoman"/>
      <w:lvlText w:val="%9."/>
      <w:lvlJc w:val="right"/>
      <w:pPr>
        <w:ind w:left="6480" w:hanging="180"/>
      </w:pPr>
    </w:lvl>
  </w:abstractNum>
  <w:abstractNum w:abstractNumId="24" w15:restartNumberingAfterBreak="0">
    <w:nsid w:val="7BD2061B"/>
    <w:multiLevelType w:val="hybridMultilevel"/>
    <w:tmpl w:val="7E6EB2F6"/>
    <w:lvl w:ilvl="0" w:tplc="FD542B32">
      <w:start w:val="1"/>
      <w:numFmt w:val="decimal"/>
      <w:lvlText w:val="%1."/>
      <w:lvlJc w:val="left"/>
      <w:pPr>
        <w:ind w:left="360" w:hanging="360"/>
      </w:pPr>
      <w:rPr>
        <w:rFonts w:hint="default"/>
      </w:rPr>
    </w:lvl>
    <w:lvl w:ilvl="1" w:tplc="84B801B8" w:tentative="1">
      <w:start w:val="1"/>
      <w:numFmt w:val="lowerLetter"/>
      <w:lvlText w:val="%2."/>
      <w:lvlJc w:val="left"/>
      <w:pPr>
        <w:ind w:left="1080" w:hanging="360"/>
      </w:pPr>
    </w:lvl>
    <w:lvl w:ilvl="2" w:tplc="27206824" w:tentative="1">
      <w:start w:val="1"/>
      <w:numFmt w:val="lowerRoman"/>
      <w:lvlText w:val="%3."/>
      <w:lvlJc w:val="right"/>
      <w:pPr>
        <w:ind w:left="1800" w:hanging="180"/>
      </w:pPr>
    </w:lvl>
    <w:lvl w:ilvl="3" w:tplc="A84CDDD0" w:tentative="1">
      <w:start w:val="1"/>
      <w:numFmt w:val="decimal"/>
      <w:lvlText w:val="%4."/>
      <w:lvlJc w:val="left"/>
      <w:pPr>
        <w:ind w:left="2520" w:hanging="360"/>
      </w:pPr>
    </w:lvl>
    <w:lvl w:ilvl="4" w:tplc="2C865D90" w:tentative="1">
      <w:start w:val="1"/>
      <w:numFmt w:val="lowerLetter"/>
      <w:lvlText w:val="%5."/>
      <w:lvlJc w:val="left"/>
      <w:pPr>
        <w:ind w:left="3240" w:hanging="360"/>
      </w:pPr>
    </w:lvl>
    <w:lvl w:ilvl="5" w:tplc="CB8C575A" w:tentative="1">
      <w:start w:val="1"/>
      <w:numFmt w:val="lowerRoman"/>
      <w:lvlText w:val="%6."/>
      <w:lvlJc w:val="right"/>
      <w:pPr>
        <w:ind w:left="3960" w:hanging="180"/>
      </w:pPr>
    </w:lvl>
    <w:lvl w:ilvl="6" w:tplc="7E8EB274" w:tentative="1">
      <w:start w:val="1"/>
      <w:numFmt w:val="decimal"/>
      <w:lvlText w:val="%7."/>
      <w:lvlJc w:val="left"/>
      <w:pPr>
        <w:ind w:left="4680" w:hanging="360"/>
      </w:pPr>
    </w:lvl>
    <w:lvl w:ilvl="7" w:tplc="B9DCC3B6" w:tentative="1">
      <w:start w:val="1"/>
      <w:numFmt w:val="lowerLetter"/>
      <w:lvlText w:val="%8."/>
      <w:lvlJc w:val="left"/>
      <w:pPr>
        <w:ind w:left="5400" w:hanging="360"/>
      </w:pPr>
    </w:lvl>
    <w:lvl w:ilvl="8" w:tplc="944E1C06" w:tentative="1">
      <w:start w:val="1"/>
      <w:numFmt w:val="lowerRoman"/>
      <w:lvlText w:val="%9."/>
      <w:lvlJc w:val="right"/>
      <w:pPr>
        <w:ind w:left="6120" w:hanging="180"/>
      </w:pPr>
    </w:lvl>
  </w:abstractNum>
  <w:abstractNum w:abstractNumId="25" w15:restartNumberingAfterBreak="0">
    <w:nsid w:val="7DC3065F"/>
    <w:multiLevelType w:val="hybridMultilevel"/>
    <w:tmpl w:val="4E987B6C"/>
    <w:lvl w:ilvl="0" w:tplc="03D08A3A">
      <w:start w:val="1"/>
      <w:numFmt w:val="bullet"/>
      <w:lvlText w:val=""/>
      <w:lvlJc w:val="left"/>
      <w:pPr>
        <w:ind w:left="780" w:hanging="360"/>
      </w:pPr>
      <w:rPr>
        <w:rFonts w:ascii="Symbol" w:hAnsi="Symbol" w:hint="default"/>
      </w:rPr>
    </w:lvl>
    <w:lvl w:ilvl="1" w:tplc="766C72B8" w:tentative="1">
      <w:start w:val="1"/>
      <w:numFmt w:val="bullet"/>
      <w:lvlText w:val="o"/>
      <w:lvlJc w:val="left"/>
      <w:pPr>
        <w:ind w:left="1500" w:hanging="360"/>
      </w:pPr>
      <w:rPr>
        <w:rFonts w:ascii="Courier New" w:hAnsi="Courier New" w:cs="Courier New" w:hint="default"/>
      </w:rPr>
    </w:lvl>
    <w:lvl w:ilvl="2" w:tplc="A1AA6CF4" w:tentative="1">
      <w:start w:val="1"/>
      <w:numFmt w:val="bullet"/>
      <w:lvlText w:val=""/>
      <w:lvlJc w:val="left"/>
      <w:pPr>
        <w:ind w:left="2220" w:hanging="360"/>
      </w:pPr>
      <w:rPr>
        <w:rFonts w:ascii="Wingdings" w:hAnsi="Wingdings" w:hint="default"/>
      </w:rPr>
    </w:lvl>
    <w:lvl w:ilvl="3" w:tplc="6B7CE8BE" w:tentative="1">
      <w:start w:val="1"/>
      <w:numFmt w:val="bullet"/>
      <w:lvlText w:val=""/>
      <w:lvlJc w:val="left"/>
      <w:pPr>
        <w:ind w:left="2940" w:hanging="360"/>
      </w:pPr>
      <w:rPr>
        <w:rFonts w:ascii="Symbol" w:hAnsi="Symbol" w:hint="default"/>
      </w:rPr>
    </w:lvl>
    <w:lvl w:ilvl="4" w:tplc="6CEC02BC" w:tentative="1">
      <w:start w:val="1"/>
      <w:numFmt w:val="bullet"/>
      <w:lvlText w:val="o"/>
      <w:lvlJc w:val="left"/>
      <w:pPr>
        <w:ind w:left="3660" w:hanging="360"/>
      </w:pPr>
      <w:rPr>
        <w:rFonts w:ascii="Courier New" w:hAnsi="Courier New" w:cs="Courier New" w:hint="default"/>
      </w:rPr>
    </w:lvl>
    <w:lvl w:ilvl="5" w:tplc="3BE8B982" w:tentative="1">
      <w:start w:val="1"/>
      <w:numFmt w:val="bullet"/>
      <w:lvlText w:val=""/>
      <w:lvlJc w:val="left"/>
      <w:pPr>
        <w:ind w:left="4380" w:hanging="360"/>
      </w:pPr>
      <w:rPr>
        <w:rFonts w:ascii="Wingdings" w:hAnsi="Wingdings" w:hint="default"/>
      </w:rPr>
    </w:lvl>
    <w:lvl w:ilvl="6" w:tplc="591C0B5A" w:tentative="1">
      <w:start w:val="1"/>
      <w:numFmt w:val="bullet"/>
      <w:lvlText w:val=""/>
      <w:lvlJc w:val="left"/>
      <w:pPr>
        <w:ind w:left="5100" w:hanging="360"/>
      </w:pPr>
      <w:rPr>
        <w:rFonts w:ascii="Symbol" w:hAnsi="Symbol" w:hint="default"/>
      </w:rPr>
    </w:lvl>
    <w:lvl w:ilvl="7" w:tplc="C2B67D3E" w:tentative="1">
      <w:start w:val="1"/>
      <w:numFmt w:val="bullet"/>
      <w:lvlText w:val="o"/>
      <w:lvlJc w:val="left"/>
      <w:pPr>
        <w:ind w:left="5820" w:hanging="360"/>
      </w:pPr>
      <w:rPr>
        <w:rFonts w:ascii="Courier New" w:hAnsi="Courier New" w:cs="Courier New" w:hint="default"/>
      </w:rPr>
    </w:lvl>
    <w:lvl w:ilvl="8" w:tplc="39D6145A" w:tentative="1">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7"/>
  </w:num>
  <w:num w:numId="5">
    <w:abstractNumId w:val="4"/>
  </w:num>
  <w:num w:numId="6">
    <w:abstractNumId w:val="12"/>
  </w:num>
  <w:num w:numId="7">
    <w:abstractNumId w:val="1"/>
  </w:num>
  <w:num w:numId="8">
    <w:abstractNumId w:val="24"/>
  </w:num>
  <w:num w:numId="9">
    <w:abstractNumId w:val="13"/>
  </w:num>
  <w:num w:numId="10">
    <w:abstractNumId w:val="16"/>
  </w:num>
  <w:num w:numId="11">
    <w:abstractNumId w:val="5"/>
  </w:num>
  <w:num w:numId="12">
    <w:abstractNumId w:val="6"/>
  </w:num>
  <w:num w:numId="13">
    <w:abstractNumId w:val="14"/>
  </w:num>
  <w:num w:numId="14">
    <w:abstractNumId w:val="21"/>
  </w:num>
  <w:num w:numId="15">
    <w:abstractNumId w:val="11"/>
  </w:num>
  <w:num w:numId="16">
    <w:abstractNumId w:val="8"/>
  </w:num>
  <w:num w:numId="17">
    <w:abstractNumId w:val="10"/>
  </w:num>
  <w:num w:numId="18">
    <w:abstractNumId w:val="19"/>
  </w:num>
  <w:num w:numId="19">
    <w:abstractNumId w:val="18"/>
  </w:num>
  <w:num w:numId="20">
    <w:abstractNumId w:val="23"/>
  </w:num>
  <w:num w:numId="21">
    <w:abstractNumId w:val="25"/>
  </w:num>
  <w:num w:numId="22">
    <w:abstractNumId w:val="20"/>
  </w:num>
  <w:num w:numId="23">
    <w:abstractNumId w:val="7"/>
  </w:num>
  <w:num w:numId="24">
    <w:abstractNumId w:val="3"/>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D"/>
    <w:rsid w:val="0008401D"/>
    <w:rsid w:val="001959D7"/>
    <w:rsid w:val="001B09B8"/>
    <w:rsid w:val="00286922"/>
    <w:rsid w:val="003C24B6"/>
    <w:rsid w:val="003C39DB"/>
    <w:rsid w:val="003F1F85"/>
    <w:rsid w:val="00436A5B"/>
    <w:rsid w:val="00483961"/>
    <w:rsid w:val="0059071A"/>
    <w:rsid w:val="00836A2C"/>
    <w:rsid w:val="00870C6D"/>
    <w:rsid w:val="009E3B9E"/>
    <w:rsid w:val="009F59DA"/>
    <w:rsid w:val="00A074B4"/>
    <w:rsid w:val="00A13A7E"/>
    <w:rsid w:val="00C63CEF"/>
    <w:rsid w:val="00C82E46"/>
    <w:rsid w:val="00CF147A"/>
    <w:rsid w:val="00D36836"/>
    <w:rsid w:val="00DB763B"/>
    <w:rsid w:val="00E67CAA"/>
    <w:rsid w:val="00F43C7E"/>
    <w:rsid w:val="00F452B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1C42"/>
  <w15:docId w15:val="{B09BE9FF-24C2-4BB3-ADC0-C55443E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36836"/>
    <w:rPr>
      <w:rFonts w:ascii="HK Grotesk" w:hAnsi="HK Grotesk"/>
      <w:color w:val="27348B"/>
      <w:sz w:val="18"/>
      <w:szCs w:val="24"/>
      <w:lang w:val="en-US" w:eastAsia="en-US"/>
    </w:rPr>
  </w:style>
  <w:style w:type="paragraph" w:styleId="Kop1">
    <w:name w:val="heading 1"/>
    <w:basedOn w:val="Standaard"/>
    <w:next w:val="Standaard"/>
    <w:link w:val="Kop1Char"/>
    <w:uiPriority w:val="9"/>
    <w:qFormat/>
    <w:rsid w:val="00D36836"/>
    <w:pPr>
      <w:keepNext/>
      <w:keepLines/>
      <w:spacing w:before="240"/>
      <w:outlineLvl w:val="0"/>
    </w:pPr>
    <w:rPr>
      <w:rFonts w:eastAsiaTheme="majorEastAsia" w:cstheme="majorBidi"/>
      <w:b/>
      <w:color w:val="EE7203"/>
      <w:sz w:val="32"/>
      <w:szCs w:val="32"/>
    </w:rPr>
  </w:style>
  <w:style w:type="paragraph" w:styleId="Kop2">
    <w:name w:val="heading 2"/>
    <w:basedOn w:val="Standaard"/>
    <w:next w:val="Standaard"/>
    <w:link w:val="Kop2Char"/>
    <w:uiPriority w:val="9"/>
    <w:unhideWhenUsed/>
    <w:qFormat/>
    <w:rsid w:val="00F452B2"/>
    <w:pPr>
      <w:keepNext/>
      <w:keepLines/>
      <w:spacing w:before="40"/>
      <w:outlineLvl w:val="1"/>
    </w:pPr>
    <w:rPr>
      <w:rFonts w:eastAsiaTheme="majorEastAsia" w:cstheme="majorBidi"/>
      <w:b/>
      <w:color w:val="EE7203"/>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C21A41"/>
    <w:pPr>
      <w:widowControl w:val="0"/>
      <w:autoSpaceDE w:val="0"/>
      <w:autoSpaceDN w:val="0"/>
      <w:adjustRightInd w:val="0"/>
    </w:pPr>
    <w:rPr>
      <w:rFonts w:cs="Arial"/>
      <w:szCs w:val="22"/>
      <w:lang w:val="nl-NL"/>
    </w:rPr>
  </w:style>
  <w:style w:type="table" w:styleId="Tabelraster">
    <w:name w:val="Table Grid"/>
    <w:basedOn w:val="Standaardtabel"/>
    <w:uiPriority w:val="59"/>
    <w:rsid w:val="000F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20221390570124347invulgegevens">
    <w:name w:val="m_-8120221390570124347invulgegevens"/>
    <w:basedOn w:val="Standaard"/>
    <w:rsid w:val="007A6864"/>
    <w:pPr>
      <w:spacing w:before="100" w:beforeAutospacing="1" w:after="100" w:afterAutospacing="1"/>
    </w:pPr>
    <w:rPr>
      <w:rFonts w:ascii="Times New Roman" w:hAnsi="Times New Roman"/>
      <w:sz w:val="24"/>
      <w:lang w:val="nl-NL" w:eastAsia="nl-NL"/>
    </w:rPr>
  </w:style>
  <w:style w:type="paragraph" w:styleId="Ballontekst">
    <w:name w:val="Balloon Text"/>
    <w:basedOn w:val="Standaard"/>
    <w:link w:val="BallontekstChar"/>
    <w:uiPriority w:val="99"/>
    <w:semiHidden/>
    <w:unhideWhenUsed/>
    <w:rsid w:val="000166C0"/>
    <w:rPr>
      <w:rFonts w:ascii="Segoe UI" w:hAnsi="Segoe UI" w:cs="Segoe UI"/>
      <w:szCs w:val="18"/>
    </w:rPr>
  </w:style>
  <w:style w:type="character" w:customStyle="1" w:styleId="BallontekstChar">
    <w:name w:val="Ballontekst Char"/>
    <w:basedOn w:val="Standaardalinea-lettertype"/>
    <w:link w:val="Ballontekst"/>
    <w:uiPriority w:val="99"/>
    <w:semiHidden/>
    <w:rsid w:val="000166C0"/>
    <w:rPr>
      <w:rFonts w:ascii="Segoe UI" w:hAnsi="Segoe UI" w:cs="Segoe UI"/>
      <w:sz w:val="18"/>
      <w:szCs w:val="18"/>
      <w:lang w:val="en-US" w:eastAsia="en-US"/>
    </w:rPr>
  </w:style>
  <w:style w:type="paragraph" w:styleId="Lijstalinea">
    <w:name w:val="List Paragraph"/>
    <w:basedOn w:val="Standaard"/>
    <w:link w:val="LijstalineaChar"/>
    <w:uiPriority w:val="34"/>
    <w:qFormat/>
    <w:rsid w:val="00A06735"/>
    <w:pPr>
      <w:ind w:left="720"/>
      <w:contextualSpacing/>
    </w:pPr>
  </w:style>
  <w:style w:type="paragraph" w:styleId="Voetnoottekst">
    <w:name w:val="footnote text"/>
    <w:basedOn w:val="Standaard"/>
    <w:link w:val="VoetnoottekstChar"/>
    <w:uiPriority w:val="99"/>
    <w:semiHidden/>
    <w:unhideWhenUsed/>
    <w:rsid w:val="0017678B"/>
    <w:rPr>
      <w:szCs w:val="20"/>
    </w:rPr>
  </w:style>
  <w:style w:type="character" w:customStyle="1" w:styleId="VoetnoottekstChar">
    <w:name w:val="Voetnoottekst Char"/>
    <w:basedOn w:val="Standaardalinea-lettertype"/>
    <w:link w:val="Voetnoottekst"/>
    <w:uiPriority w:val="99"/>
    <w:semiHidden/>
    <w:rsid w:val="0017678B"/>
    <w:rPr>
      <w:rFonts w:ascii="Verdana" w:hAnsi="Verdana"/>
      <w:lang w:val="en-US" w:eastAsia="en-US"/>
    </w:rPr>
  </w:style>
  <w:style w:type="character" w:styleId="Voetnootmarkering">
    <w:name w:val="footnote reference"/>
    <w:basedOn w:val="Standaardalinea-lettertype"/>
    <w:uiPriority w:val="99"/>
    <w:semiHidden/>
    <w:unhideWhenUsed/>
    <w:rsid w:val="0017678B"/>
    <w:rPr>
      <w:vertAlign w:val="superscript"/>
    </w:rPr>
  </w:style>
  <w:style w:type="paragraph" w:customStyle="1" w:styleId="CMSANHeading1">
    <w:name w:val="CMS AN Heading 1"/>
    <w:basedOn w:val="Standaard"/>
    <w:next w:val="CMSANHeading2"/>
    <w:uiPriority w:val="99"/>
    <w:rsid w:val="00E029C3"/>
    <w:pPr>
      <w:keepNext/>
      <w:numPr>
        <w:numId w:val="11"/>
      </w:numPr>
      <w:tabs>
        <w:tab w:val="clear" w:pos="851"/>
      </w:tabs>
      <w:spacing w:before="240" w:after="120" w:line="300" w:lineRule="atLeast"/>
      <w:jc w:val="both"/>
      <w:outlineLvl w:val="0"/>
    </w:pPr>
    <w:rPr>
      <w:rFonts w:asciiTheme="majorHAnsi" w:hAnsiTheme="majorHAnsi"/>
      <w:b/>
      <w:caps/>
      <w:sz w:val="22"/>
      <w:szCs w:val="20"/>
      <w:lang w:val="en-GB" w:eastAsia="de-DE"/>
    </w:rPr>
  </w:style>
  <w:style w:type="paragraph" w:customStyle="1" w:styleId="CMSANHeading2">
    <w:name w:val="CMS AN Heading 2"/>
    <w:basedOn w:val="CMSANHeading1"/>
    <w:uiPriority w:val="99"/>
    <w:rsid w:val="00E029C3"/>
    <w:pPr>
      <w:keepNext w:val="0"/>
      <w:numPr>
        <w:ilvl w:val="1"/>
      </w:numPr>
      <w:tabs>
        <w:tab w:val="clear" w:pos="850"/>
      </w:tabs>
      <w:outlineLvl w:val="1"/>
    </w:pPr>
    <w:rPr>
      <w:b w:val="0"/>
      <w:caps w:val="0"/>
    </w:rPr>
  </w:style>
  <w:style w:type="paragraph" w:customStyle="1" w:styleId="CMSANHeading3">
    <w:name w:val="CMS AN Heading 3"/>
    <w:basedOn w:val="CMSANHeading2"/>
    <w:uiPriority w:val="99"/>
    <w:rsid w:val="00E029C3"/>
    <w:pPr>
      <w:numPr>
        <w:ilvl w:val="2"/>
      </w:numPr>
      <w:tabs>
        <w:tab w:val="clear" w:pos="1701"/>
      </w:tabs>
      <w:outlineLvl w:val="2"/>
    </w:pPr>
  </w:style>
  <w:style w:type="paragraph" w:customStyle="1" w:styleId="CMSANHeading4">
    <w:name w:val="CMS AN Heading 4"/>
    <w:basedOn w:val="CMSANHeading3"/>
    <w:uiPriority w:val="99"/>
    <w:rsid w:val="00E029C3"/>
    <w:pPr>
      <w:numPr>
        <w:ilvl w:val="3"/>
      </w:numPr>
      <w:tabs>
        <w:tab w:val="clear" w:pos="2268"/>
      </w:tabs>
      <w:outlineLvl w:val="3"/>
    </w:pPr>
  </w:style>
  <w:style w:type="paragraph" w:customStyle="1" w:styleId="CMSANHeading5">
    <w:name w:val="CMS AN Heading 5"/>
    <w:basedOn w:val="CMSANHeading4"/>
    <w:uiPriority w:val="99"/>
    <w:rsid w:val="00E029C3"/>
    <w:pPr>
      <w:numPr>
        <w:ilvl w:val="4"/>
      </w:numPr>
      <w:tabs>
        <w:tab w:val="clear" w:pos="2835"/>
      </w:tabs>
      <w:outlineLvl w:val="4"/>
    </w:pPr>
  </w:style>
  <w:style w:type="paragraph" w:customStyle="1" w:styleId="CMSANHeading6">
    <w:name w:val="CMS AN Heading 6"/>
    <w:basedOn w:val="CMSANHeading5"/>
    <w:uiPriority w:val="99"/>
    <w:rsid w:val="00E029C3"/>
    <w:pPr>
      <w:numPr>
        <w:ilvl w:val="5"/>
      </w:numPr>
      <w:tabs>
        <w:tab w:val="clear" w:pos="3402"/>
      </w:tabs>
      <w:outlineLvl w:val="5"/>
    </w:pPr>
  </w:style>
  <w:style w:type="character" w:styleId="Verwijzingopmerking">
    <w:name w:val="annotation reference"/>
    <w:basedOn w:val="Standaardalinea-lettertype"/>
    <w:uiPriority w:val="99"/>
    <w:semiHidden/>
    <w:unhideWhenUsed/>
    <w:rsid w:val="00A24F87"/>
    <w:rPr>
      <w:sz w:val="16"/>
      <w:szCs w:val="16"/>
    </w:rPr>
  </w:style>
  <w:style w:type="paragraph" w:styleId="Tekstopmerking">
    <w:name w:val="annotation text"/>
    <w:basedOn w:val="Standaard"/>
    <w:link w:val="TekstopmerkingChar"/>
    <w:uiPriority w:val="99"/>
    <w:unhideWhenUsed/>
    <w:rsid w:val="00A24F87"/>
    <w:rPr>
      <w:szCs w:val="20"/>
    </w:rPr>
  </w:style>
  <w:style w:type="character" w:customStyle="1" w:styleId="TekstopmerkingChar">
    <w:name w:val="Tekst opmerking Char"/>
    <w:basedOn w:val="Standaardalinea-lettertype"/>
    <w:link w:val="Tekstopmerking"/>
    <w:uiPriority w:val="99"/>
    <w:rsid w:val="00A24F87"/>
    <w:rPr>
      <w:rFonts w:ascii="Verdana" w:hAnsi="Verdana"/>
      <w:lang w:val="en-US" w:eastAsia="en-US"/>
    </w:rPr>
  </w:style>
  <w:style w:type="paragraph" w:styleId="Onderwerpvanopmerking">
    <w:name w:val="annotation subject"/>
    <w:basedOn w:val="Tekstopmerking"/>
    <w:next w:val="Tekstopmerking"/>
    <w:link w:val="OnderwerpvanopmerkingChar"/>
    <w:uiPriority w:val="99"/>
    <w:semiHidden/>
    <w:unhideWhenUsed/>
    <w:rsid w:val="00A24F87"/>
    <w:rPr>
      <w:b/>
      <w:bCs/>
    </w:rPr>
  </w:style>
  <w:style w:type="character" w:customStyle="1" w:styleId="OnderwerpvanopmerkingChar">
    <w:name w:val="Onderwerp van opmerking Char"/>
    <w:basedOn w:val="TekstopmerkingChar"/>
    <w:link w:val="Onderwerpvanopmerking"/>
    <w:uiPriority w:val="99"/>
    <w:semiHidden/>
    <w:rsid w:val="00A24F87"/>
    <w:rPr>
      <w:rFonts w:ascii="Verdana" w:hAnsi="Verdana"/>
      <w:b/>
      <w:bCs/>
      <w:lang w:val="en-US" w:eastAsia="en-US"/>
    </w:rPr>
  </w:style>
  <w:style w:type="paragraph" w:customStyle="1" w:styleId="CMSANIndent0">
    <w:name w:val="CMS AN Indent 0"/>
    <w:basedOn w:val="Standaard"/>
    <w:rsid w:val="00927DAA"/>
    <w:pPr>
      <w:tabs>
        <w:tab w:val="left" w:pos="850"/>
        <w:tab w:val="left" w:pos="1701"/>
        <w:tab w:val="left" w:pos="2268"/>
        <w:tab w:val="left" w:pos="2835"/>
        <w:tab w:val="left" w:pos="3402"/>
        <w:tab w:val="left" w:pos="3969"/>
        <w:tab w:val="left" w:pos="4535"/>
        <w:tab w:val="left" w:pos="5102"/>
      </w:tabs>
      <w:spacing w:before="120" w:after="120" w:line="300" w:lineRule="atLeast"/>
      <w:jc w:val="both"/>
    </w:pPr>
    <w:rPr>
      <w:rFonts w:ascii="Times New Roman" w:eastAsiaTheme="minorHAnsi" w:hAnsi="Times New Roman"/>
      <w:sz w:val="22"/>
      <w:szCs w:val="20"/>
      <w:lang w:val="nl-NL"/>
    </w:rPr>
  </w:style>
  <w:style w:type="paragraph" w:styleId="Koptekst">
    <w:name w:val="header"/>
    <w:basedOn w:val="Standaard"/>
    <w:link w:val="KoptekstChar"/>
    <w:uiPriority w:val="99"/>
    <w:unhideWhenUsed/>
    <w:rsid w:val="00BC6EA9"/>
    <w:pPr>
      <w:tabs>
        <w:tab w:val="center" w:pos="4536"/>
        <w:tab w:val="right" w:pos="9072"/>
      </w:tabs>
    </w:pPr>
  </w:style>
  <w:style w:type="character" w:customStyle="1" w:styleId="KoptekstChar">
    <w:name w:val="Koptekst Char"/>
    <w:basedOn w:val="Standaardalinea-lettertype"/>
    <w:link w:val="Koptekst"/>
    <w:uiPriority w:val="99"/>
    <w:rsid w:val="00BC6EA9"/>
    <w:rPr>
      <w:rFonts w:ascii="Verdana" w:hAnsi="Verdana"/>
      <w:sz w:val="18"/>
      <w:szCs w:val="24"/>
      <w:lang w:val="en-US" w:eastAsia="en-US"/>
    </w:rPr>
  </w:style>
  <w:style w:type="paragraph" w:styleId="Voettekst">
    <w:name w:val="footer"/>
    <w:basedOn w:val="Standaard"/>
    <w:link w:val="VoettekstChar"/>
    <w:uiPriority w:val="99"/>
    <w:unhideWhenUsed/>
    <w:rsid w:val="00BC6EA9"/>
    <w:pPr>
      <w:tabs>
        <w:tab w:val="center" w:pos="4536"/>
        <w:tab w:val="right" w:pos="9072"/>
      </w:tabs>
    </w:pPr>
  </w:style>
  <w:style w:type="character" w:customStyle="1" w:styleId="VoettekstChar">
    <w:name w:val="Voettekst Char"/>
    <w:basedOn w:val="Standaardalinea-lettertype"/>
    <w:link w:val="Voettekst"/>
    <w:uiPriority w:val="99"/>
    <w:rsid w:val="00BC6EA9"/>
    <w:rPr>
      <w:rFonts w:ascii="Verdana" w:hAnsi="Verdana"/>
      <w:sz w:val="18"/>
      <w:szCs w:val="24"/>
      <w:lang w:val="en-US" w:eastAsia="en-US"/>
    </w:rPr>
  </w:style>
  <w:style w:type="character" w:customStyle="1" w:styleId="Kop1Char">
    <w:name w:val="Kop 1 Char"/>
    <w:basedOn w:val="Standaardalinea-lettertype"/>
    <w:link w:val="Kop1"/>
    <w:uiPriority w:val="9"/>
    <w:rsid w:val="00D36836"/>
    <w:rPr>
      <w:rFonts w:ascii="HK Grotesk" w:eastAsiaTheme="majorEastAsia" w:hAnsi="HK Grotesk" w:cstheme="majorBidi"/>
      <w:b/>
      <w:color w:val="EE7203"/>
      <w:sz w:val="32"/>
      <w:szCs w:val="32"/>
      <w:lang w:val="en-US" w:eastAsia="en-US"/>
    </w:rPr>
  </w:style>
  <w:style w:type="character" w:customStyle="1" w:styleId="Kop2Char">
    <w:name w:val="Kop 2 Char"/>
    <w:basedOn w:val="Standaardalinea-lettertype"/>
    <w:link w:val="Kop2"/>
    <w:uiPriority w:val="9"/>
    <w:rsid w:val="00F452B2"/>
    <w:rPr>
      <w:rFonts w:ascii="HK Grotesk" w:eastAsiaTheme="majorEastAsia" w:hAnsi="HK Grotesk" w:cstheme="majorBidi"/>
      <w:b/>
      <w:color w:val="EE7203"/>
      <w:szCs w:val="26"/>
      <w:lang w:val="en-US" w:eastAsia="en-US"/>
    </w:rPr>
  </w:style>
  <w:style w:type="character" w:customStyle="1" w:styleId="LijstalineaChar">
    <w:name w:val="Lijstalinea Char"/>
    <w:link w:val="Lijstalinea"/>
    <w:uiPriority w:val="34"/>
    <w:locked/>
    <w:rsid w:val="00E67CAA"/>
    <w:rPr>
      <w:rFonts w:ascii="HK Grotesk" w:hAnsi="HK Grotesk"/>
      <w:color w:val="27348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9238-01BD-411E-9E49-34A488DB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4929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Kremers</dc:creator>
  <cp:lastModifiedBy>Arlette Jochems</cp:lastModifiedBy>
  <cp:revision>7</cp:revision>
  <dcterms:created xsi:type="dcterms:W3CDTF">2019-09-17T11:00:00Z</dcterms:created>
  <dcterms:modified xsi:type="dcterms:W3CDTF">2019-09-17T15:02:00Z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ec5d27e5-521c-453a-8881-e359c380a775</vt:lpwstr>
  </property>
</Properties>
</file>